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6F79D8" w:rsidP="00D34708">
      <w:pPr>
        <w:ind w:left="5670"/>
        <w:rPr>
          <w:rFonts w:eastAsia="Courier New"/>
          <w:b/>
          <w:bCs/>
        </w:rPr>
      </w:pPr>
      <w:r w:rsidRPr="006F79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2201" w:rsidRPr="00B25FAD" w:rsidRDefault="00453757" w:rsidP="001D2201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016828" w:rsidRPr="00016828">
                    <w:rPr>
                      <w:sz w:val="20"/>
                      <w:szCs w:val="20"/>
                    </w:rPr>
                    <w:t>5.3.4. Педагогическая психология, психодиагностика цифровых образовательных сред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1D2201" w:rsidRPr="00B25FAD">
                    <w:rPr>
                      <w:sz w:val="20"/>
                      <w:szCs w:val="20"/>
                    </w:rPr>
                    <w:t>25.03.2024 № 34</w:t>
                  </w:r>
                </w:p>
                <w:p w:rsidR="00D34708" w:rsidRPr="00AB740B" w:rsidRDefault="00D3470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315571" w:rsidRDefault="00315571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F5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519A">
        <w:rPr>
          <w:rFonts w:eastAsia="Courier New"/>
          <w:noProof/>
          <w:lang w:bidi="ru-RU"/>
        </w:rPr>
        <w:t>Кафедра «</w:t>
      </w:r>
      <w:r w:rsidR="001F519A" w:rsidRPr="001F519A">
        <w:rPr>
          <w:rFonts w:eastAsia="Courier New"/>
          <w:noProof/>
          <w:lang w:bidi="ru-RU"/>
        </w:rPr>
        <w:t>педагогики</w:t>
      </w:r>
      <w:r w:rsidR="001A4C2A" w:rsidRPr="001F519A">
        <w:rPr>
          <w:rFonts w:eastAsia="Courier New"/>
          <w:noProof/>
          <w:lang w:bidi="ru-RU"/>
        </w:rPr>
        <w:t xml:space="preserve">, </w:t>
      </w:r>
      <w:r w:rsidR="001F519A" w:rsidRPr="001F519A">
        <w:t>психологии и социальной работы</w:t>
      </w:r>
      <w:r w:rsidRPr="001F519A">
        <w:rPr>
          <w:rFonts w:eastAsia="Courier New"/>
          <w:noProof/>
          <w:lang w:bidi="ru-RU"/>
        </w:rPr>
        <w:t>»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6F79D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F79D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D2201" w:rsidRPr="00C964DA" w:rsidRDefault="001D2201" w:rsidP="001D2201">
                  <w:pPr>
                    <w:jc w:val="right"/>
                  </w:pPr>
                  <w:r w:rsidRPr="00C964DA">
                    <w:rPr>
                      <w:color w:val="000000"/>
                    </w:rPr>
                    <w:t>25.03.2024</w:t>
                  </w:r>
                  <w:r>
                    <w:rPr>
                      <w:color w:val="000000"/>
                    </w:rPr>
                    <w:t xml:space="preserve"> </w:t>
                  </w:r>
                  <w:r w:rsidRPr="00C964DA">
                    <w:rPr>
                      <w:color w:val="000000"/>
                    </w:rPr>
                    <w:t>г.</w:t>
                  </w:r>
                </w:p>
                <w:p w:rsidR="00D34708" w:rsidRPr="00C94464" w:rsidRDefault="00D34708" w:rsidP="001D2201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192A01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92A01">
        <w:rPr>
          <w:b/>
          <w:bCs/>
          <w:caps/>
          <w:sz w:val="28"/>
          <w:szCs w:val="28"/>
        </w:rPr>
        <w:t xml:space="preserve">Подготовка диссертации </w:t>
      </w:r>
      <w:r w:rsidR="00866582">
        <w:rPr>
          <w:b/>
          <w:bCs/>
          <w:caps/>
          <w:sz w:val="28"/>
          <w:szCs w:val="28"/>
        </w:rPr>
        <w:br/>
      </w:r>
      <w:r w:rsidRPr="00192A01">
        <w:rPr>
          <w:b/>
          <w:bCs/>
          <w:caps/>
          <w:sz w:val="28"/>
          <w:szCs w:val="28"/>
        </w:rPr>
        <w:t xml:space="preserve">на соискание ученой степени кандидата наук </w:t>
      </w:r>
      <w:r w:rsidR="00866582">
        <w:rPr>
          <w:b/>
          <w:bCs/>
          <w:caps/>
          <w:sz w:val="28"/>
          <w:szCs w:val="28"/>
        </w:rPr>
        <w:br/>
      </w:r>
      <w:r w:rsidRPr="00192A01">
        <w:rPr>
          <w:b/>
          <w:bCs/>
          <w:caps/>
          <w:sz w:val="28"/>
          <w:szCs w:val="28"/>
        </w:rPr>
        <w:t>к защите</w:t>
      </w:r>
    </w:p>
    <w:p w:rsidR="00192A01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92A01">
        <w:rPr>
          <w:b/>
          <w:bCs/>
          <w:caps/>
          <w:sz w:val="28"/>
          <w:szCs w:val="28"/>
        </w:rPr>
        <w:t>1.1.2(Н)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rFonts w:eastAsia="Courier New"/>
          <w:sz w:val="28"/>
          <w:szCs w:val="28"/>
          <w:lang w:bidi="ru-RU"/>
        </w:rPr>
        <w:t xml:space="preserve">по </w:t>
      </w:r>
      <w:r w:rsidRPr="007E7CDE">
        <w:rPr>
          <w:sz w:val="28"/>
          <w:szCs w:val="28"/>
        </w:rPr>
        <w:t xml:space="preserve">программе подготовки </w:t>
      </w:r>
      <w:r w:rsidR="007E7CDE" w:rsidRPr="007E7CDE">
        <w:rPr>
          <w:sz w:val="28"/>
          <w:szCs w:val="28"/>
        </w:rPr>
        <w:t xml:space="preserve">научных и </w:t>
      </w:r>
      <w:r w:rsidR="001914E9">
        <w:rPr>
          <w:sz w:val="28"/>
          <w:szCs w:val="28"/>
        </w:rPr>
        <w:t>научно-педагогических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sz w:val="28"/>
          <w:szCs w:val="28"/>
        </w:rPr>
        <w:t>кадров в аспирантуре</w:t>
      </w:r>
      <w:r w:rsidR="007E7CDE">
        <w:rPr>
          <w:rFonts w:eastAsia="Courier New"/>
          <w:sz w:val="28"/>
          <w:szCs w:val="28"/>
          <w:lang w:bidi="ru-RU"/>
        </w:rPr>
        <w:t xml:space="preserve"> </w:t>
      </w:r>
      <w:r w:rsidRPr="007E7CDE">
        <w:rPr>
          <w:sz w:val="28"/>
          <w:szCs w:val="28"/>
        </w:rPr>
        <w:t xml:space="preserve">по </w:t>
      </w:r>
      <w:r w:rsidR="007E7CDE" w:rsidRPr="00C00A17">
        <w:rPr>
          <w:sz w:val="28"/>
          <w:szCs w:val="28"/>
        </w:rPr>
        <w:t>н</w:t>
      </w:r>
      <w:r w:rsidR="001A4C2A" w:rsidRPr="00C00A17">
        <w:rPr>
          <w:sz w:val="28"/>
          <w:szCs w:val="28"/>
        </w:rPr>
        <w:t>аучной специальности</w:t>
      </w:r>
    </w:p>
    <w:p w:rsidR="00D34708" w:rsidRPr="001F519A" w:rsidRDefault="006621A7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4E3C3F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1D2201" w:rsidRPr="00BE5B4B" w:rsidRDefault="001D2201" w:rsidP="001D2201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D2201" w:rsidRDefault="001D2201" w:rsidP="001D2201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1D2201" w:rsidRDefault="001D2201" w:rsidP="001D2201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1D2201" w:rsidRDefault="001D2201" w:rsidP="001D2201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1D2201" w:rsidRDefault="001D2201" w:rsidP="001D2201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D2201" w:rsidRDefault="001D2201" w:rsidP="001D2201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D2201" w:rsidRDefault="001D2201" w:rsidP="001D2201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D2201" w:rsidRDefault="001D2201" w:rsidP="001D2201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D2201" w:rsidRDefault="001D2201" w:rsidP="001D2201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D34708" w:rsidRDefault="001D2201" w:rsidP="001D2201">
      <w:pPr>
        <w:jc w:val="center"/>
      </w:pPr>
      <w:r w:rsidRPr="00BE5B4B">
        <w:rPr>
          <w:rFonts w:cs="Calibri"/>
        </w:rPr>
        <w:br w:type="page"/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t>Составитель:</w:t>
      </w:r>
    </w:p>
    <w:p w:rsidR="00D34708" w:rsidRPr="001F519A" w:rsidRDefault="00D34708" w:rsidP="0079237A">
      <w:pPr>
        <w:jc w:val="both"/>
        <w:rPr>
          <w:spacing w:val="-3"/>
          <w:lang w:eastAsia="en-US"/>
        </w:rPr>
      </w:pPr>
      <w:r w:rsidRPr="001F519A">
        <w:t>д.</w:t>
      </w:r>
      <w:r w:rsidR="001F519A" w:rsidRPr="001F519A">
        <w:t>п</w:t>
      </w:r>
      <w:r w:rsidRPr="001F519A">
        <w:t>.н., профессор ___________/</w:t>
      </w:r>
      <w:proofErr w:type="spellStart"/>
      <w:r w:rsidR="00315571">
        <w:t>Е.В.Лопанова</w:t>
      </w:r>
      <w:proofErr w:type="spellEnd"/>
      <w:r w:rsidRPr="001F519A">
        <w:t>/</w:t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</w:p>
    <w:p w:rsidR="00D34708" w:rsidRPr="001F519A" w:rsidRDefault="00D34708" w:rsidP="0079237A">
      <w:pPr>
        <w:jc w:val="both"/>
        <w:rPr>
          <w:spacing w:val="-3"/>
          <w:lang w:eastAsia="en-US"/>
        </w:rPr>
      </w:pPr>
      <w:r w:rsidRPr="002E305D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Pr="001F519A">
        <w:rPr>
          <w:spacing w:val="-3"/>
          <w:lang w:eastAsia="en-US"/>
        </w:rPr>
        <w:t>«</w:t>
      </w:r>
      <w:r w:rsidR="001F519A" w:rsidRPr="001F519A">
        <w:rPr>
          <w:spacing w:val="-3"/>
          <w:lang w:eastAsia="en-US"/>
        </w:rPr>
        <w:t>Педагогики</w:t>
      </w:r>
      <w:r w:rsidR="00B77D1A" w:rsidRPr="001F519A">
        <w:rPr>
          <w:spacing w:val="-3"/>
          <w:lang w:eastAsia="en-US"/>
        </w:rPr>
        <w:t xml:space="preserve">, </w:t>
      </w:r>
      <w:r w:rsidR="001F519A" w:rsidRPr="001F519A">
        <w:rPr>
          <w:rFonts w:eastAsia="Courier New"/>
          <w:noProof/>
          <w:lang w:bidi="ru-RU"/>
        </w:rPr>
        <w:t>психологии и социальной работы</w:t>
      </w:r>
      <w:r w:rsidRPr="001F519A">
        <w:rPr>
          <w:spacing w:val="-3"/>
          <w:lang w:eastAsia="en-US"/>
        </w:rPr>
        <w:t>»</w:t>
      </w:r>
    </w:p>
    <w:p w:rsidR="001D2201" w:rsidRPr="00C964DA" w:rsidRDefault="001D2201" w:rsidP="001D2201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A94BF8" w:rsidRPr="002E305D" w:rsidRDefault="00A94BF8" w:rsidP="0079237A">
      <w:pPr>
        <w:jc w:val="both"/>
        <w:rPr>
          <w:spacing w:val="-3"/>
          <w:lang w:eastAsia="en-US"/>
        </w:rPr>
      </w:pPr>
    </w:p>
    <w:p w:rsidR="009115C1" w:rsidRDefault="009115C1" w:rsidP="009115C1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Зав. кафедрой к.п.н., доцент _________________ / </w:t>
      </w:r>
      <w:bookmarkStart w:id="1" w:name="_Hlk96756298"/>
      <w:r>
        <w:rPr>
          <w:spacing w:val="-3"/>
          <w:lang w:eastAsia="en-US"/>
        </w:rPr>
        <w:t xml:space="preserve">Т.С. Котлярова </w:t>
      </w:r>
      <w:bookmarkEnd w:id="1"/>
      <w:r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1F519A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016828" w:rsidRDefault="00016828" w:rsidP="00016828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016828" w:rsidRDefault="00016828" w:rsidP="00016828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016828" w:rsidRDefault="00016828" w:rsidP="00016828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1D2201" w:rsidRPr="00BE5B4B" w:rsidRDefault="00016828" w:rsidP="001D2201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 xml:space="preserve">научно-педагогических кадров в аспирантуре по научной специальности 5.3.4. Педагогическая психология, психодиагностика цифровых образовательных сред; </w:t>
      </w:r>
      <w:r>
        <w:rPr>
          <w:lang w:eastAsia="en-US"/>
        </w:rPr>
        <w:t xml:space="preserve">форма обучения – очная, </w:t>
      </w:r>
      <w:r w:rsidR="004E3C3F" w:rsidRPr="004E3C3F">
        <w:rPr>
          <w:lang w:eastAsia="en-US"/>
        </w:rPr>
        <w:t xml:space="preserve">на </w:t>
      </w:r>
      <w:r w:rsidR="001D2201" w:rsidRPr="00C964DA">
        <w:rPr>
          <w:lang w:eastAsia="en-US"/>
        </w:rPr>
        <w:t>2024/2025 учебный год, утвержденным приказом ректора от 25.03.2024 №34;</w:t>
      </w:r>
    </w:p>
    <w:p w:rsidR="002661A3" w:rsidRPr="005548B4" w:rsidRDefault="002661A3" w:rsidP="001D2201">
      <w:pPr>
        <w:suppressAutoHyphens/>
        <w:ind w:firstLine="708"/>
        <w:jc w:val="both"/>
        <w:rPr>
          <w:b/>
          <w:color w:val="000000"/>
        </w:rPr>
      </w:pPr>
    </w:p>
    <w:p w:rsidR="00A76E53" w:rsidRPr="001F519A" w:rsidRDefault="00A76E53" w:rsidP="001F519A">
      <w:pPr>
        <w:suppressAutoHyphens/>
        <w:jc w:val="both"/>
        <w:rPr>
          <w:b/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 xml:space="preserve">образовательную программу в части рабочей программы </w:t>
      </w:r>
      <w:r w:rsidRPr="001F519A">
        <w:rPr>
          <w:b/>
          <w:color w:val="000000"/>
        </w:rPr>
        <w:t>дисциплины</w:t>
      </w:r>
      <w:r w:rsidRPr="001F519A">
        <w:rPr>
          <w:b/>
          <w:color w:val="FF0000"/>
        </w:rPr>
        <w:t xml:space="preserve"> </w:t>
      </w:r>
      <w:r w:rsidR="00192A01" w:rsidRPr="00016828">
        <w:rPr>
          <w:b/>
        </w:rPr>
        <w:t>1.1.2(Н) Подготовка диссертации на соискание ученой степени кандидата наук к защите</w:t>
      </w:r>
      <w:r w:rsidR="00192A01" w:rsidRPr="00C27545">
        <w:rPr>
          <w:b/>
        </w:rPr>
        <w:t xml:space="preserve"> </w:t>
      </w:r>
      <w:r w:rsidR="00C44D85" w:rsidRPr="001F519A">
        <w:rPr>
          <w:b/>
          <w:color w:val="000000"/>
        </w:rPr>
        <w:t>в</w:t>
      </w:r>
      <w:r w:rsidRPr="001F519A">
        <w:rPr>
          <w:b/>
          <w:color w:val="000000"/>
        </w:rPr>
        <w:t xml:space="preserve"> тече</w:t>
      </w:r>
      <w:r w:rsidR="009F4070" w:rsidRPr="001F519A">
        <w:rPr>
          <w:b/>
          <w:color w:val="000000"/>
        </w:rPr>
        <w:t xml:space="preserve">ние </w:t>
      </w:r>
      <w:r w:rsidR="005A247E" w:rsidRPr="001F519A">
        <w:rPr>
          <w:b/>
          <w:color w:val="000000"/>
        </w:rPr>
        <w:t>202</w:t>
      </w:r>
      <w:r w:rsidR="001D2201">
        <w:rPr>
          <w:b/>
          <w:color w:val="000000"/>
        </w:rPr>
        <w:t>4</w:t>
      </w:r>
      <w:r w:rsidR="005A247E" w:rsidRPr="001F519A">
        <w:rPr>
          <w:b/>
          <w:color w:val="000000"/>
        </w:rPr>
        <w:t>/202</w:t>
      </w:r>
      <w:r w:rsidR="001D2201">
        <w:rPr>
          <w:b/>
          <w:color w:val="000000"/>
        </w:rPr>
        <w:t>5</w:t>
      </w:r>
      <w:r w:rsidR="005A247E" w:rsidRPr="001F519A">
        <w:rPr>
          <w:b/>
          <w:color w:val="000000"/>
        </w:rPr>
        <w:t xml:space="preserve"> учебного года</w:t>
      </w:r>
      <w:r w:rsidRPr="001F519A">
        <w:rPr>
          <w:b/>
          <w:color w:val="000000"/>
        </w:rPr>
        <w:t>:</w:t>
      </w:r>
    </w:p>
    <w:p w:rsidR="00C840B1" w:rsidRPr="0075580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Pr="001F519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34F" w:rsidRPr="001F519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едеральных государственных тр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бований к </w:t>
      </w:r>
      <w:r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программам подготовки научных и</w:t>
      </w:r>
      <w:r w:rsidR="00792F22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научно-педагогических кадров в </w:t>
      </w:r>
      <w:r w:rsidR="00792F22" w:rsidRPr="00FC7C60">
        <w:rPr>
          <w:rFonts w:ascii="Times New Roman" w:hAnsi="Times New Roman" w:cs="Times New Roman"/>
          <w:sz w:val="24"/>
          <w:szCs w:val="24"/>
        </w:rPr>
        <w:t>аспира</w:t>
      </w:r>
      <w:r w:rsidR="00792F22" w:rsidRPr="00FC7C60">
        <w:rPr>
          <w:rFonts w:ascii="Times New Roman" w:hAnsi="Times New Roman" w:cs="Times New Roman"/>
          <w:sz w:val="24"/>
          <w:szCs w:val="24"/>
        </w:rPr>
        <w:t>н</w:t>
      </w:r>
      <w:r w:rsidR="00792F22" w:rsidRPr="00FC7C60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FC7C60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1A4C2A" w:rsidRPr="0075580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621A7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="006621A7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="001F519A" w:rsidRPr="00315571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315571">
        <w:rPr>
          <w:rFonts w:ascii="Times New Roman" w:hAnsi="Times New Roman" w:cs="Times New Roman"/>
          <w:sz w:val="24"/>
          <w:szCs w:val="24"/>
        </w:rPr>
        <w:t>в соответствии с требов</w:t>
      </w:r>
      <w:r w:rsidR="00C840B1" w:rsidRPr="00755808">
        <w:rPr>
          <w:rFonts w:ascii="Times New Roman" w:hAnsi="Times New Roman" w:cs="Times New Roman"/>
          <w:sz w:val="24"/>
          <w:szCs w:val="24"/>
        </w:rPr>
        <w:t>аниями законодательства Ро</w:t>
      </w:r>
      <w:r w:rsidR="00C840B1" w:rsidRPr="00755808">
        <w:rPr>
          <w:rFonts w:ascii="Times New Roman" w:hAnsi="Times New Roman" w:cs="Times New Roman"/>
          <w:sz w:val="24"/>
          <w:szCs w:val="24"/>
        </w:rPr>
        <w:t>с</w:t>
      </w:r>
      <w:r w:rsidR="00C840B1" w:rsidRPr="00755808">
        <w:rPr>
          <w:rFonts w:ascii="Times New Roman" w:hAnsi="Times New Roman" w:cs="Times New Roman"/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="00C840B1" w:rsidRPr="00755808">
        <w:rPr>
          <w:rFonts w:ascii="Times New Roman" w:hAnsi="Times New Roman" w:cs="Times New Roman"/>
          <w:sz w:val="24"/>
          <w:szCs w:val="24"/>
        </w:rPr>
        <w:t>а</w:t>
      </w:r>
      <w:r w:rsidR="00C840B1" w:rsidRPr="00755808">
        <w:rPr>
          <w:rFonts w:ascii="Times New Roman" w:hAnsi="Times New Roman" w:cs="Times New Roman"/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="00C840B1" w:rsidRPr="00755808">
        <w:rPr>
          <w:rFonts w:ascii="Times New Roman" w:hAnsi="Times New Roman" w:cs="Times New Roman"/>
          <w:sz w:val="24"/>
          <w:szCs w:val="24"/>
        </w:rPr>
        <w:t>л</w:t>
      </w:r>
      <w:r w:rsidR="00C840B1" w:rsidRPr="00755808">
        <w:rPr>
          <w:rFonts w:ascii="Times New Roman" w:hAnsi="Times New Roman" w:cs="Times New Roman"/>
          <w:sz w:val="24"/>
          <w:szCs w:val="24"/>
        </w:rPr>
        <w:t xml:space="preserve">нения в разработанную ранее рабочую программу дисциплины </w:t>
      </w:r>
      <w:r w:rsidR="003D4487" w:rsidRPr="003D4487">
        <w:rPr>
          <w:rFonts w:ascii="Times New Roman" w:hAnsi="Times New Roman" w:cs="Times New Roman"/>
          <w:sz w:val="24"/>
          <w:szCs w:val="24"/>
        </w:rPr>
        <w:t xml:space="preserve">1.1.2(Н) 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Подготовка ди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с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сертации на соискание ученой степени кандидата наук</w:t>
      </w:r>
      <w:r w:rsidR="003D4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к защите</w:t>
      </w:r>
      <w:r w:rsidR="003D4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0B1" w:rsidRPr="0075580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755808">
        <w:rPr>
          <w:rFonts w:ascii="Times New Roman" w:hAnsi="Times New Roman" w:cs="Times New Roman"/>
          <w:sz w:val="24"/>
          <w:szCs w:val="24"/>
        </w:rPr>
        <w:t>202</w:t>
      </w:r>
      <w:r w:rsidR="001D2201">
        <w:rPr>
          <w:rFonts w:ascii="Times New Roman" w:hAnsi="Times New Roman" w:cs="Times New Roman"/>
          <w:sz w:val="24"/>
          <w:szCs w:val="24"/>
        </w:rPr>
        <w:t>4</w:t>
      </w:r>
      <w:r w:rsidR="005A247E" w:rsidRPr="00755808">
        <w:rPr>
          <w:rFonts w:ascii="Times New Roman" w:hAnsi="Times New Roman" w:cs="Times New Roman"/>
          <w:sz w:val="24"/>
          <w:szCs w:val="24"/>
        </w:rPr>
        <w:t>/202</w:t>
      </w:r>
      <w:bookmarkStart w:id="3" w:name="_GoBack"/>
      <w:bookmarkEnd w:id="3"/>
      <w:r w:rsidR="001D220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A247E" w:rsidRPr="0075580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75580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672884" w:rsidRDefault="002933E5" w:rsidP="009F4070">
      <w:pPr>
        <w:suppressAutoHyphens/>
        <w:jc w:val="both"/>
      </w:pPr>
    </w:p>
    <w:p w:rsidR="00FA6A6C" w:rsidRPr="00016828" w:rsidRDefault="007F4B97" w:rsidP="0001682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016828">
        <w:rPr>
          <w:rFonts w:ascii="Times New Roman" w:hAnsi="Times New Roman"/>
          <w:b/>
          <w:sz w:val="24"/>
          <w:szCs w:val="24"/>
        </w:rPr>
        <w:t xml:space="preserve"> </w:t>
      </w:r>
      <w:r w:rsidR="00FA6A6C" w:rsidRPr="00016828">
        <w:rPr>
          <w:rFonts w:ascii="Times New Roman" w:hAnsi="Times New Roman"/>
          <w:sz w:val="24"/>
          <w:szCs w:val="24"/>
        </w:rPr>
        <w:t>1</w:t>
      </w:r>
      <w:r w:rsidR="00FA6A6C" w:rsidRPr="00016828">
        <w:rPr>
          <w:rFonts w:ascii="Times New Roman" w:hAnsi="Times New Roman"/>
          <w:b/>
          <w:sz w:val="24"/>
          <w:szCs w:val="24"/>
        </w:rPr>
        <w:t xml:space="preserve">.1.2(Н) Подготовка диссертации на соискание ученой степени кандидата наук к защите </w:t>
      </w:r>
    </w:p>
    <w:p w:rsidR="00D320C4" w:rsidRPr="00AB3A23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519A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</w:t>
      </w:r>
      <w:r w:rsidRPr="00AB3A23">
        <w:rPr>
          <w:rFonts w:ascii="Times New Roman" w:hAnsi="Times New Roman"/>
          <w:b/>
          <w:sz w:val="24"/>
          <w:szCs w:val="24"/>
        </w:rPr>
        <w:t xml:space="preserve">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A7334F">
        <w:rPr>
          <w:rFonts w:ascii="Times New Roman" w:hAnsi="Times New Roman"/>
          <w:b/>
          <w:sz w:val="24"/>
          <w:szCs w:val="24"/>
        </w:rPr>
        <w:t>а</w:t>
      </w:r>
      <w:r w:rsidR="00A7334F" w:rsidRPr="00A7334F">
        <w:rPr>
          <w:rFonts w:ascii="Times New Roman" w:hAnsi="Times New Roman"/>
          <w:b/>
          <w:sz w:val="24"/>
          <w:szCs w:val="24"/>
        </w:rPr>
        <w:t>ний к программам подготовки научных и научно-педагогических кадров в асп</w:t>
      </w:r>
      <w:r w:rsidR="00A7334F" w:rsidRPr="00A7334F">
        <w:rPr>
          <w:rFonts w:ascii="Times New Roman" w:hAnsi="Times New Roman"/>
          <w:b/>
          <w:sz w:val="24"/>
          <w:szCs w:val="24"/>
        </w:rPr>
        <w:t>и</w:t>
      </w:r>
      <w:r w:rsidR="00A7334F" w:rsidRPr="00A7334F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4934A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 xml:space="preserve">научно-педагогических кадров в </w:t>
      </w:r>
      <w:r w:rsidR="007C6C70" w:rsidRPr="004934AC">
        <w:t>аспирантуре</w:t>
      </w:r>
      <w:r w:rsidRPr="004934AC">
        <w:rPr>
          <w:rFonts w:eastAsia="Calibri"/>
          <w:color w:val="000000"/>
          <w:lang w:eastAsia="en-US"/>
        </w:rPr>
        <w:t xml:space="preserve"> (далее </w:t>
      </w:r>
      <w:r w:rsidR="001F094F" w:rsidRPr="004934AC">
        <w:rPr>
          <w:rFonts w:eastAsia="Calibri"/>
          <w:color w:val="000000"/>
          <w:lang w:eastAsia="en-US"/>
        </w:rPr>
        <w:t>–</w:t>
      </w:r>
      <w:r w:rsidRPr="004934AC">
        <w:rPr>
          <w:rFonts w:eastAsia="Calibri"/>
          <w:color w:val="000000"/>
          <w:lang w:eastAsia="en-US"/>
        </w:rPr>
        <w:t xml:space="preserve"> </w:t>
      </w:r>
      <w:r w:rsidR="001F094F" w:rsidRPr="004934AC">
        <w:rPr>
          <w:rFonts w:eastAsia="Calibri"/>
          <w:color w:val="000000"/>
          <w:lang w:eastAsia="en-US"/>
        </w:rPr>
        <w:t>программы аспирантуры</w:t>
      </w:r>
      <w:r w:rsidRPr="004934AC">
        <w:rPr>
          <w:rFonts w:eastAsia="Calibri"/>
          <w:color w:val="000000"/>
          <w:lang w:eastAsia="en-US"/>
        </w:rPr>
        <w:t>)</w:t>
      </w:r>
      <w:r w:rsidRPr="004934AC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4934AC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934AC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FA6A6C" w:rsidRPr="003D4487">
        <w:rPr>
          <w:rFonts w:ascii="Times New Roman" w:hAnsi="Times New Roman"/>
          <w:b/>
          <w:sz w:val="24"/>
          <w:szCs w:val="24"/>
        </w:rPr>
        <w:t>1</w:t>
      </w:r>
      <w:r w:rsidR="00FA6A6C" w:rsidRPr="003D4487">
        <w:rPr>
          <w:rFonts w:ascii="Times New Roman" w:hAnsi="Times New Roman"/>
          <w:b/>
          <w:bCs/>
          <w:sz w:val="24"/>
          <w:szCs w:val="24"/>
        </w:rPr>
        <w:t>.1.</w:t>
      </w:r>
      <w:r w:rsidR="00FA6A6C" w:rsidRPr="00C27545">
        <w:rPr>
          <w:rFonts w:ascii="Times New Roman" w:hAnsi="Times New Roman"/>
          <w:b/>
          <w:bCs/>
          <w:sz w:val="24"/>
          <w:szCs w:val="24"/>
        </w:rPr>
        <w:t>2(Н) Подготовка диссертации на соискание ученой степени кандидата наук к защите</w:t>
      </w:r>
      <w:r w:rsidRPr="004934AC">
        <w:rPr>
          <w:rFonts w:ascii="Times New Roman" w:hAnsi="Times New Roman"/>
          <w:sz w:val="24"/>
          <w:szCs w:val="24"/>
        </w:rPr>
        <w:t xml:space="preserve"> направлен на формирование следующих ко</w:t>
      </w:r>
      <w:r w:rsidRPr="004934AC">
        <w:rPr>
          <w:rFonts w:ascii="Times New Roman" w:hAnsi="Times New Roman"/>
          <w:sz w:val="24"/>
          <w:szCs w:val="24"/>
        </w:rPr>
        <w:t>м</w:t>
      </w:r>
      <w:r w:rsidRPr="004934AC">
        <w:rPr>
          <w:rFonts w:ascii="Times New Roman" w:hAnsi="Times New Roman"/>
          <w:sz w:val="24"/>
          <w:szCs w:val="24"/>
        </w:rPr>
        <w:t>петенций:</w:t>
      </w:r>
    </w:p>
    <w:p w:rsidR="00D320C4" w:rsidRPr="004934A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16828" w:rsidRPr="00AB3A23" w:rsidTr="00C56264">
        <w:tc>
          <w:tcPr>
            <w:tcW w:w="3049" w:type="dxa"/>
            <w:vAlign w:val="center"/>
          </w:tcPr>
          <w:p w:rsidR="00016828" w:rsidRPr="000572B8" w:rsidRDefault="00016828" w:rsidP="0001682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016828" w:rsidRPr="000572B8" w:rsidRDefault="00016828" w:rsidP="0001682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</w:t>
            </w:r>
            <w:r w:rsidRPr="00586C69">
              <w:rPr>
                <w:rFonts w:eastAsia="Calibri"/>
                <w:bCs/>
              </w:rPr>
              <w:t>е</w:t>
            </w:r>
            <w:r w:rsidRPr="00586C6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</w:t>
            </w:r>
            <w:r w:rsidRPr="00586C69">
              <w:rPr>
                <w:rFonts w:eastAsia="Calibri"/>
                <w:bCs/>
              </w:rPr>
              <w:t>о</w:t>
            </w:r>
            <w:r w:rsidRPr="00586C6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586C69">
              <w:rPr>
                <w:rFonts w:eastAsia="Calibri"/>
                <w:bCs/>
              </w:rPr>
              <w:t>и</w:t>
            </w:r>
            <w:r w:rsidRPr="00586C69">
              <w:rPr>
                <w:rFonts w:eastAsia="Calibri"/>
                <w:bCs/>
              </w:rPr>
              <w:t>жения, роль выдающихся ученых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586C69">
              <w:rPr>
                <w:rFonts w:eastAsia="Calibri"/>
                <w:bCs/>
              </w:rPr>
              <w:t>м</w:t>
            </w:r>
            <w:r w:rsidRPr="00586C69">
              <w:rPr>
                <w:rFonts w:eastAsia="Calibri"/>
                <w:bCs/>
              </w:rPr>
              <w:t>пьютерных программ и баз данных в профе</w:t>
            </w:r>
            <w:r w:rsidRPr="00586C69">
              <w:rPr>
                <w:rFonts w:eastAsia="Calibri"/>
                <w:bCs/>
              </w:rPr>
              <w:t>с</w:t>
            </w:r>
            <w:r w:rsidRPr="00586C6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</w:tc>
      </w:tr>
      <w:tr w:rsidR="00016828" w:rsidRPr="00AB3A23" w:rsidTr="00C56264">
        <w:tc>
          <w:tcPr>
            <w:tcW w:w="3049" w:type="dxa"/>
            <w:vAlign w:val="center"/>
          </w:tcPr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проектир</w:t>
            </w:r>
            <w:r w:rsidRPr="000572B8">
              <w:rPr>
                <w:rFonts w:eastAsia="Calibri"/>
              </w:rPr>
              <w:t>о</w:t>
            </w:r>
            <w:r w:rsidRPr="000572B8">
              <w:rPr>
                <w:rFonts w:eastAsia="Calibri"/>
              </w:rPr>
              <w:t>вать и осуществлять ко</w:t>
            </w:r>
            <w:r w:rsidRPr="000572B8">
              <w:rPr>
                <w:rFonts w:eastAsia="Calibri"/>
              </w:rPr>
              <w:t>м</w:t>
            </w:r>
            <w:r w:rsidRPr="000572B8">
              <w:rPr>
                <w:rFonts w:eastAsia="Calibri"/>
              </w:rPr>
              <w:lastRenderedPageBreak/>
              <w:t>плексные исследования, в том числе междисципл</w:t>
            </w:r>
            <w:r w:rsidRPr="000572B8">
              <w:rPr>
                <w:rFonts w:eastAsia="Calibri"/>
              </w:rPr>
              <w:t>и</w:t>
            </w:r>
            <w:r w:rsidRPr="000572B8">
              <w:rPr>
                <w:rFonts w:eastAsia="Calibri"/>
              </w:rPr>
              <w:t>нарные, на основе целос</w:t>
            </w:r>
            <w:r w:rsidRPr="000572B8">
              <w:rPr>
                <w:rFonts w:eastAsia="Calibri"/>
              </w:rPr>
              <w:t>т</w:t>
            </w:r>
            <w:r w:rsidRPr="000572B8">
              <w:rPr>
                <w:rFonts w:eastAsia="Calibri"/>
              </w:rPr>
              <w:t>ного системного научного мировоззрения с использ</w:t>
            </w:r>
            <w:r w:rsidRPr="000572B8">
              <w:rPr>
                <w:rFonts w:eastAsia="Calibri"/>
              </w:rPr>
              <w:t>о</w:t>
            </w:r>
            <w:r w:rsidRPr="000572B8">
              <w:rPr>
                <w:rFonts w:eastAsia="Calibri"/>
              </w:rPr>
              <w:t>ванием знаний в области истории и философии на</w:t>
            </w:r>
            <w:r w:rsidRPr="000572B8">
              <w:rPr>
                <w:rFonts w:eastAsia="Calibri"/>
              </w:rPr>
              <w:t>у</w:t>
            </w:r>
            <w:r w:rsidRPr="000572B8">
              <w:rPr>
                <w:rFonts w:eastAsia="Calibri"/>
              </w:rPr>
              <w:t>ки</w:t>
            </w:r>
          </w:p>
          <w:p w:rsidR="00016828" w:rsidRPr="000572B8" w:rsidRDefault="00016828" w:rsidP="00016828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принципы, специфику организации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научно-исследовательской деятельности в вузе;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научных междисциплинарных исслед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тирования научного исследования, определ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методологических подходов к ее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кальной исследовательской проблемы на 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воззрения с использованием знаний в обла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 истории и философии науки</w:t>
            </w:r>
          </w:p>
        </w:tc>
      </w:tr>
      <w:tr w:rsidR="00016828" w:rsidRPr="00AB3A23" w:rsidTr="00C56264">
        <w:tc>
          <w:tcPr>
            <w:tcW w:w="3049" w:type="dxa"/>
            <w:vAlign w:val="center"/>
          </w:tcPr>
          <w:p w:rsidR="00016828" w:rsidRPr="000572B8" w:rsidRDefault="00016828" w:rsidP="00016828">
            <w:pPr>
              <w:jc w:val="both"/>
              <w:rPr>
                <w:rFonts w:cs="Arial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дународных исследов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исследовательских коллективах;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родных исследовательских коллективах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дарственного и иностранного языка при пр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ведении рабочих переговоров и составлении документации;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родных исследовательских коллектива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общения на государственном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блем, в том числе междисциплинарного х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рактера, возникающих при работе по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научных и научно-образовательных з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дач в российских или международных иссл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довательских коллективах</w:t>
            </w:r>
          </w:p>
        </w:tc>
      </w:tr>
      <w:tr w:rsidR="00016828" w:rsidRPr="00AB3A23" w:rsidTr="00C56264">
        <w:tc>
          <w:tcPr>
            <w:tcW w:w="3049" w:type="dxa"/>
            <w:vAlign w:val="center"/>
          </w:tcPr>
          <w:p w:rsidR="00016828" w:rsidRPr="000572B8" w:rsidRDefault="00016828" w:rsidP="0001682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0572B8">
              <w:br/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коммуникации на госуда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016828" w:rsidRPr="000572B8" w:rsidRDefault="00016828" w:rsidP="00016828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го языка;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странном языке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ческую речь в ситуациях научного, профе</w:t>
            </w:r>
            <w:r w:rsidRPr="00586C69">
              <w:rPr>
                <w:rFonts w:eastAsia="Calibri"/>
              </w:rPr>
              <w:t>с</w:t>
            </w:r>
            <w:r w:rsidRPr="00586C69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</w:t>
            </w:r>
            <w:r w:rsidRPr="00586C69">
              <w:rPr>
                <w:rFonts w:eastAsia="Calibri"/>
              </w:rPr>
              <w:t>е</w:t>
            </w:r>
            <w:r w:rsidRPr="00586C69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его научного исследования;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016828" w:rsidRPr="00AB3A23" w:rsidTr="00C56264">
        <w:tc>
          <w:tcPr>
            <w:tcW w:w="3049" w:type="dxa"/>
            <w:vAlign w:val="center"/>
          </w:tcPr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планировать и решать задачи собстве</w:t>
            </w:r>
            <w:r w:rsidRPr="000572B8">
              <w:rPr>
                <w:rFonts w:eastAsia="Calibri"/>
              </w:rPr>
              <w:t>н</w:t>
            </w:r>
            <w:r w:rsidRPr="000572B8">
              <w:rPr>
                <w:rFonts w:eastAsia="Calibri"/>
              </w:rPr>
              <w:t>ного профессионального и личностного развития</w:t>
            </w:r>
          </w:p>
          <w:p w:rsidR="00016828" w:rsidRPr="000572B8" w:rsidRDefault="00016828" w:rsidP="00016828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подходы, принципы и фун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развития;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рования, организации и самоорганизации выполнения конкретного порученного этапа работы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использовать современные методы и те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дач собственного профессионального и ли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ностного развития;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016828" w:rsidRPr="00586C69" w:rsidRDefault="00016828" w:rsidP="00016828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16828" w:rsidRPr="00586C69" w:rsidRDefault="00016828" w:rsidP="0001682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организации выполнения п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ручений</w:t>
            </w:r>
          </w:p>
        </w:tc>
      </w:tr>
      <w:tr w:rsidR="00016828" w:rsidRPr="00AB3A23" w:rsidTr="00D320C4">
        <w:tc>
          <w:tcPr>
            <w:tcW w:w="3049" w:type="dxa"/>
            <w:vAlign w:val="center"/>
          </w:tcPr>
          <w:p w:rsidR="00016828" w:rsidRPr="00A7151D" w:rsidRDefault="00016828" w:rsidP="0001682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Способность 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самосто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тельно осуществлять нау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ч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но-исследовательскую де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тельность в соответству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щей профессиональной области с использованием современных методов и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следования и информац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онно-коммуникационных технологий</w:t>
            </w:r>
          </w:p>
          <w:p w:rsidR="00016828" w:rsidRPr="000572B8" w:rsidRDefault="00016828" w:rsidP="00016828">
            <w:pPr>
              <w:jc w:val="both"/>
              <w:rPr>
                <w:rFonts w:cs="Arial"/>
              </w:rPr>
            </w:pP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 xml:space="preserve">Знать </w:t>
            </w:r>
          </w:p>
          <w:p w:rsidR="00016828" w:rsidRPr="008C5B54" w:rsidRDefault="00016828" w:rsidP="00016828">
            <w:pPr>
              <w:tabs>
                <w:tab w:val="left" w:pos="318"/>
              </w:tabs>
              <w:jc w:val="both"/>
            </w:pPr>
            <w:r w:rsidRPr="008C5B54">
              <w:t xml:space="preserve">- </w:t>
            </w:r>
            <w:proofErr w:type="gramStart"/>
            <w:r w:rsidRPr="008C5B54">
              <w:t>обще методологические</w:t>
            </w:r>
            <w:proofErr w:type="gramEnd"/>
            <w:r w:rsidRPr="008C5B54">
              <w:t xml:space="preserve"> подходы к орган</w:t>
            </w:r>
            <w:r w:rsidRPr="008C5B54">
              <w:t>и</w:t>
            </w:r>
            <w:r w:rsidRPr="008C5B54">
              <w:t xml:space="preserve">зации психологического исследования; </w:t>
            </w:r>
          </w:p>
          <w:p w:rsidR="00016828" w:rsidRDefault="00016828" w:rsidP="00016828">
            <w:pPr>
              <w:jc w:val="both"/>
              <w:rPr>
                <w:rFonts w:eastAsia="Calibri"/>
              </w:rPr>
            </w:pPr>
            <w:r w:rsidRPr="008C5B54">
              <w:t>- основные методы проведения научного и</w:t>
            </w:r>
            <w:r w:rsidRPr="008C5B54">
              <w:t>с</w:t>
            </w:r>
            <w:r w:rsidRPr="008C5B54">
              <w:t xml:space="preserve">следования в области психологии, основания </w:t>
            </w:r>
            <w:proofErr w:type="spellStart"/>
            <w:r w:rsidRPr="008C5B54">
              <w:t>проблематизации</w:t>
            </w:r>
            <w:proofErr w:type="spellEnd"/>
            <w:r w:rsidRPr="008C5B54">
              <w:t>, постановки цели и форм</w:t>
            </w:r>
            <w:r w:rsidRPr="008C5B54">
              <w:t>у</w:t>
            </w:r>
            <w:r w:rsidRPr="008C5B54">
              <w:t>лировки гипотезы исследования</w:t>
            </w:r>
            <w:r w:rsidRPr="000572B8">
              <w:rPr>
                <w:rFonts w:eastAsia="Calibri"/>
              </w:rPr>
              <w:t xml:space="preserve"> </w:t>
            </w:r>
          </w:p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 xml:space="preserve">Уметь </w:t>
            </w:r>
          </w:p>
          <w:p w:rsidR="00016828" w:rsidRDefault="00016828" w:rsidP="00016828">
            <w:pPr>
              <w:jc w:val="both"/>
            </w:pPr>
            <w:r w:rsidRPr="008C5B54">
              <w:t>- ориентироваться в современных способах получения новых знаний в психологии, ан</w:t>
            </w:r>
            <w:r w:rsidRPr="008C5B54">
              <w:t>а</w:t>
            </w:r>
            <w:r w:rsidRPr="008C5B54">
              <w:t>лизировать методологические основания планирования исследований в психологии</w:t>
            </w:r>
            <w:r>
              <w:t>;</w:t>
            </w:r>
          </w:p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>
              <w:t xml:space="preserve">- </w:t>
            </w:r>
            <w:r w:rsidRPr="008C5B54">
              <w:t>обосновывать гипотезы исследования; с</w:t>
            </w:r>
            <w:r w:rsidRPr="008C5B54">
              <w:t>о</w:t>
            </w:r>
            <w:r w:rsidRPr="008C5B54">
              <w:t>гласовывать основные формулировки темы, цели, задач и гипотезы и</w:t>
            </w:r>
            <w:r>
              <w:t xml:space="preserve">сследования, </w:t>
            </w:r>
            <w:r w:rsidRPr="008C5B54">
              <w:t>выб</w:t>
            </w:r>
            <w:r w:rsidRPr="008C5B54">
              <w:t>и</w:t>
            </w:r>
            <w:r w:rsidRPr="008C5B54">
              <w:t>рать оптимальные методы для решения и</w:t>
            </w:r>
            <w:r w:rsidRPr="008C5B54">
              <w:t>с</w:t>
            </w:r>
            <w:r w:rsidRPr="008C5B54">
              <w:t>следовательских задач и проверки гипотез</w:t>
            </w:r>
            <w:r w:rsidRPr="000572B8">
              <w:rPr>
                <w:rFonts w:eastAsia="Calibri"/>
              </w:rPr>
              <w:t xml:space="preserve"> Владеть </w:t>
            </w:r>
          </w:p>
          <w:p w:rsidR="00016828" w:rsidRPr="00A7151D" w:rsidRDefault="00016828" w:rsidP="00016828">
            <w:pPr>
              <w:jc w:val="both"/>
              <w:rPr>
                <w:rFonts w:eastAsia="Calibri"/>
                <w:color w:val="000000"/>
              </w:rPr>
            </w:pPr>
            <w:r w:rsidRPr="00A7151D">
              <w:t>- навыками сбора, анализа и систематизации научной информации, поиска информацио</w:t>
            </w:r>
            <w:r w:rsidRPr="00A7151D">
              <w:t>н</w:t>
            </w:r>
            <w:r w:rsidRPr="00A7151D">
              <w:t>ных источников и литературы по теме иссл</w:t>
            </w:r>
            <w:r w:rsidRPr="00A7151D">
              <w:t>е</w:t>
            </w:r>
            <w:r w:rsidRPr="00A7151D">
              <w:t>дования, критического анализа дополняющих и альтернативных точек зрения по теме и</w:t>
            </w:r>
            <w:r w:rsidRPr="00A7151D">
              <w:t>с</w:t>
            </w:r>
            <w:r w:rsidRPr="00A7151D">
              <w:t>следования</w:t>
            </w:r>
          </w:p>
          <w:p w:rsidR="00016828" w:rsidRPr="000572B8" w:rsidRDefault="00016828" w:rsidP="0001682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</w:rPr>
            </w:pPr>
            <w:r w:rsidRPr="00A7151D">
              <w:rPr>
                <w:rFonts w:ascii="Times New Roman" w:hAnsi="Times New Roman"/>
                <w:sz w:val="24"/>
              </w:rPr>
              <w:t>- навыками использования математического аппарата и современных информационных и коммуникационных технологий для обрабо</w:t>
            </w:r>
            <w:r w:rsidRPr="00A7151D">
              <w:rPr>
                <w:rFonts w:ascii="Times New Roman" w:hAnsi="Times New Roman"/>
                <w:sz w:val="24"/>
              </w:rPr>
              <w:t>т</w:t>
            </w:r>
            <w:r w:rsidRPr="00A7151D">
              <w:rPr>
                <w:rFonts w:ascii="Times New Roman" w:hAnsi="Times New Roman"/>
                <w:sz w:val="24"/>
              </w:rPr>
              <w:t>ки данных научных и прикладных психол</w:t>
            </w:r>
            <w:r w:rsidRPr="00A7151D">
              <w:rPr>
                <w:rFonts w:ascii="Times New Roman" w:hAnsi="Times New Roman"/>
                <w:sz w:val="24"/>
              </w:rPr>
              <w:t>о</w:t>
            </w:r>
            <w:r w:rsidRPr="00A7151D">
              <w:rPr>
                <w:rFonts w:ascii="Times New Roman" w:hAnsi="Times New Roman"/>
                <w:sz w:val="24"/>
              </w:rPr>
              <w:t>гических исследований</w:t>
            </w:r>
          </w:p>
        </w:tc>
      </w:tr>
      <w:tr w:rsidR="00016828" w:rsidRPr="00AB3A23" w:rsidTr="00D320C4">
        <w:tc>
          <w:tcPr>
            <w:tcW w:w="3049" w:type="dxa"/>
            <w:vAlign w:val="center"/>
          </w:tcPr>
          <w:p w:rsidR="00016828" w:rsidRPr="00A7151D" w:rsidRDefault="00016828" w:rsidP="00016828">
            <w:pPr>
              <w:jc w:val="both"/>
              <w:rPr>
                <w:rFonts w:cs="Arial"/>
              </w:rPr>
            </w:pPr>
            <w:r w:rsidRPr="00A7151D">
              <w:rPr>
                <w:color w:val="000000"/>
              </w:rPr>
              <w:t>Готовность к преподав</w:t>
            </w:r>
            <w:r w:rsidRPr="00A7151D">
              <w:rPr>
                <w:color w:val="000000"/>
              </w:rPr>
              <w:t>а</w:t>
            </w:r>
            <w:r w:rsidRPr="00A7151D">
              <w:rPr>
                <w:color w:val="000000"/>
              </w:rPr>
              <w:t>тельской деятельности по основным образовател</w:t>
            </w:r>
            <w:r w:rsidRPr="00A7151D">
              <w:rPr>
                <w:color w:val="000000"/>
              </w:rPr>
              <w:t>ь</w:t>
            </w:r>
            <w:r w:rsidRPr="00A7151D">
              <w:rPr>
                <w:color w:val="000000"/>
              </w:rPr>
              <w:t>ным</w:t>
            </w:r>
            <w:r>
              <w:rPr>
                <w:color w:val="000000"/>
              </w:rPr>
              <w:t xml:space="preserve"> </w:t>
            </w:r>
            <w:r w:rsidRPr="00A7151D">
              <w:rPr>
                <w:color w:val="000000"/>
              </w:rPr>
              <w:t>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 xml:space="preserve">Знать </w:t>
            </w:r>
          </w:p>
          <w:p w:rsidR="00016828" w:rsidRPr="00AD5F30" w:rsidRDefault="00016828" w:rsidP="00016828">
            <w:pPr>
              <w:jc w:val="both"/>
            </w:pPr>
            <w:r w:rsidRPr="00AD5F30">
              <w:t>-  методологические принципы преподавания психологических дисциплин, классификации методов преподавания психологических ди</w:t>
            </w:r>
            <w:r w:rsidRPr="00AD5F30">
              <w:t>с</w:t>
            </w:r>
            <w:r w:rsidRPr="00AD5F30">
              <w:t>циплин, специфические особенности мет</w:t>
            </w:r>
            <w:r w:rsidRPr="00AD5F30">
              <w:t>о</w:t>
            </w:r>
            <w:r w:rsidRPr="00AD5F30">
              <w:t>дики преподавания психологии в вузе</w:t>
            </w:r>
          </w:p>
          <w:p w:rsidR="00016828" w:rsidRPr="00AD5F30" w:rsidRDefault="00016828" w:rsidP="00016828">
            <w:pPr>
              <w:jc w:val="both"/>
            </w:pPr>
            <w:r w:rsidRPr="00AD5F30">
              <w:t>-</w:t>
            </w:r>
            <w:r w:rsidRPr="00644A34">
              <w:t xml:space="preserve"> </w:t>
            </w:r>
            <w:r>
              <w:t>п</w:t>
            </w:r>
            <w:r w:rsidRPr="00443339">
              <w:t>сихологические особенности управления учебно-воспитательным процессом, психол</w:t>
            </w:r>
            <w:r w:rsidRPr="00443339">
              <w:t>о</w:t>
            </w:r>
            <w:r w:rsidRPr="00443339">
              <w:t xml:space="preserve">го-педагогические, психологические аспекты </w:t>
            </w:r>
            <w:proofErr w:type="spellStart"/>
            <w:r w:rsidRPr="00443339">
              <w:t>технологизации</w:t>
            </w:r>
            <w:proofErr w:type="spellEnd"/>
            <w:r w:rsidRPr="00443339">
              <w:t xml:space="preserve"> и информатизации образов</w:t>
            </w:r>
            <w:r w:rsidRPr="00443339">
              <w:t>а</w:t>
            </w:r>
            <w:r w:rsidRPr="00443339">
              <w:t>тельной среды</w:t>
            </w:r>
            <w:r w:rsidRPr="00AD5F30">
              <w:t>;</w:t>
            </w:r>
          </w:p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 xml:space="preserve">Уметь </w:t>
            </w:r>
          </w:p>
          <w:p w:rsidR="00016828" w:rsidRPr="00AD5F30" w:rsidRDefault="00016828" w:rsidP="00016828">
            <w:pPr>
              <w:jc w:val="both"/>
            </w:pPr>
            <w:r w:rsidRPr="00AD5F30">
              <w:t xml:space="preserve">- </w:t>
            </w:r>
            <w:r w:rsidRPr="00846E3C">
              <w:t>анализировать традиционные и инновац</w:t>
            </w:r>
            <w:r w:rsidRPr="00846E3C">
              <w:t>и</w:t>
            </w:r>
            <w:r w:rsidRPr="00846E3C">
              <w:t>онные методы преподавания психологии, требования к ним, их преимущества и огр</w:t>
            </w:r>
            <w:r w:rsidRPr="00846E3C">
              <w:t>а</w:t>
            </w:r>
            <w:r w:rsidRPr="00846E3C">
              <w:t>ничения</w:t>
            </w:r>
            <w:r>
              <w:t>,</w:t>
            </w:r>
            <w:r w:rsidRPr="00846E3C">
              <w:t xml:space="preserve"> </w:t>
            </w:r>
            <w:r w:rsidRPr="00443339">
              <w:t>использовать основные методы преподавания психологии в профессионал</w:t>
            </w:r>
            <w:r w:rsidRPr="00443339">
              <w:t>ь</w:t>
            </w:r>
            <w:r w:rsidRPr="00443339">
              <w:t>ной деятельности</w:t>
            </w:r>
            <w:r w:rsidRPr="00AD5F30">
              <w:t>;</w:t>
            </w:r>
          </w:p>
          <w:p w:rsidR="00016828" w:rsidRDefault="00016828" w:rsidP="00016828">
            <w:pPr>
              <w:jc w:val="both"/>
              <w:rPr>
                <w:rFonts w:eastAsia="Calibri"/>
              </w:rPr>
            </w:pPr>
            <w:r w:rsidRPr="00AD5F30">
              <w:t>- подбирать и применять адекватные целям образования традиционные и инновационные методы</w:t>
            </w:r>
            <w:r>
              <w:t xml:space="preserve">, </w:t>
            </w:r>
            <w:r w:rsidRPr="00443339">
              <w:t>дидактически</w:t>
            </w:r>
            <w:r>
              <w:t>е</w:t>
            </w:r>
            <w:r w:rsidRPr="00443339">
              <w:t xml:space="preserve"> материал</w:t>
            </w:r>
            <w:r>
              <w:t>ы</w:t>
            </w:r>
            <w:r w:rsidRPr="00443339">
              <w:t xml:space="preserve"> и средств</w:t>
            </w:r>
            <w:r>
              <w:t>а</w:t>
            </w:r>
            <w:r w:rsidRPr="00443339">
              <w:t xml:space="preserve"> </w:t>
            </w:r>
            <w:r w:rsidRPr="00443339">
              <w:lastRenderedPageBreak/>
              <w:t>педагогического контроля к различным т</w:t>
            </w:r>
            <w:r w:rsidRPr="00443339">
              <w:t>е</w:t>
            </w:r>
            <w:r w:rsidRPr="00443339">
              <w:t>мам психологии</w:t>
            </w:r>
            <w:r w:rsidRPr="000572B8">
              <w:rPr>
                <w:rFonts w:eastAsia="Calibri"/>
              </w:rPr>
              <w:t xml:space="preserve"> </w:t>
            </w:r>
          </w:p>
          <w:p w:rsidR="00016828" w:rsidRPr="000572B8" w:rsidRDefault="00016828" w:rsidP="00016828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 xml:space="preserve">Владеть </w:t>
            </w:r>
          </w:p>
          <w:p w:rsidR="00016828" w:rsidRPr="00AD5F30" w:rsidRDefault="00016828" w:rsidP="00016828">
            <w:pPr>
              <w:jc w:val="both"/>
            </w:pPr>
            <w:r w:rsidRPr="00AD5F30">
              <w:t xml:space="preserve">- </w:t>
            </w:r>
            <w:r w:rsidRPr="00443339">
              <w:t>методами проектирования учеб</w:t>
            </w:r>
            <w:r>
              <w:t>ной де</w:t>
            </w:r>
            <w:r>
              <w:t>я</w:t>
            </w:r>
            <w:r>
              <w:t xml:space="preserve">тельности в высшей школе, </w:t>
            </w:r>
            <w:r w:rsidRPr="00443339">
              <w:t xml:space="preserve"> технологией проведения лекционных и практических з</w:t>
            </w:r>
            <w:r w:rsidRPr="00443339">
              <w:t>а</w:t>
            </w:r>
            <w:r w:rsidRPr="00443339">
              <w:t>нятий по психологии</w:t>
            </w:r>
            <w:r w:rsidRPr="00AD5F30">
              <w:t>;</w:t>
            </w:r>
          </w:p>
          <w:p w:rsidR="00016828" w:rsidRPr="000572B8" w:rsidRDefault="00016828" w:rsidP="00016828">
            <w:pPr>
              <w:jc w:val="both"/>
              <w:rPr>
                <w:rFonts w:cs="Arial"/>
              </w:rPr>
            </w:pPr>
            <w:r w:rsidRPr="00AD5F30">
              <w:t xml:space="preserve">- </w:t>
            </w:r>
            <w:r w:rsidRPr="00443339">
              <w:t>традиционными и инновационными мет</w:t>
            </w:r>
            <w:r w:rsidRPr="00443339">
              <w:t>о</w:t>
            </w:r>
            <w:r w:rsidRPr="00443339">
              <w:t>дами, приемами и средствами преподава</w:t>
            </w:r>
            <w:r>
              <w:t xml:space="preserve">ния психологических дисциплин, </w:t>
            </w:r>
            <w:r w:rsidRPr="00443339">
              <w:t xml:space="preserve"> применения активных и интерактивных методов обуч</w:t>
            </w:r>
            <w:r w:rsidRPr="00443339">
              <w:t>е</w:t>
            </w:r>
            <w:r w:rsidRPr="00443339">
              <w:t>ния</w:t>
            </w:r>
            <w:r>
              <w:t>,</w:t>
            </w:r>
            <w:r w:rsidRPr="00AD5F30">
              <w:t xml:space="preserve"> навыками и приемами анализа и сам</w:t>
            </w:r>
            <w:r w:rsidRPr="00AD5F30">
              <w:t>о</w:t>
            </w:r>
            <w:r w:rsidRPr="00AD5F30">
              <w:t>анализа занятий по психологическим дисц</w:t>
            </w:r>
            <w:r w:rsidRPr="00AD5F30">
              <w:t>и</w:t>
            </w:r>
            <w:r w:rsidRPr="00AD5F30">
              <w:t>плинам</w:t>
            </w:r>
          </w:p>
        </w:tc>
      </w:tr>
      <w:tr w:rsidR="00016828" w:rsidRPr="00AB3A23" w:rsidTr="00D320C4">
        <w:tc>
          <w:tcPr>
            <w:tcW w:w="3049" w:type="dxa"/>
            <w:vAlign w:val="center"/>
          </w:tcPr>
          <w:p w:rsidR="00016828" w:rsidRPr="000572B8" w:rsidRDefault="00016828" w:rsidP="0001682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6E747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016828" w:rsidRPr="0005332A" w:rsidRDefault="00016828" w:rsidP="00016828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Знать: </w:t>
            </w:r>
          </w:p>
          <w:p w:rsidR="00016828" w:rsidRPr="00CD4537" w:rsidRDefault="00016828" w:rsidP="00016828">
            <w:pPr>
              <w:ind w:firstLine="34"/>
              <w:jc w:val="both"/>
            </w:pPr>
            <w:r w:rsidRPr="00CD4537">
              <w:t>- методологию, теорию, историю педагог</w:t>
            </w:r>
            <w:r w:rsidRPr="00CD4537">
              <w:t>и</w:t>
            </w:r>
            <w:r w:rsidRPr="00CD4537">
              <w:t>ческой психологии и ее отдельных направл</w:t>
            </w:r>
            <w:r w:rsidRPr="00CD4537">
              <w:t>е</w:t>
            </w:r>
            <w:r w:rsidRPr="00CD4537">
              <w:t>ний;</w:t>
            </w:r>
          </w:p>
          <w:p w:rsidR="00016828" w:rsidRPr="00CD4537" w:rsidRDefault="00016828" w:rsidP="00016828">
            <w:pPr>
              <w:ind w:firstLine="34"/>
              <w:jc w:val="both"/>
            </w:pPr>
            <w:r w:rsidRPr="00CD4537">
              <w:t>- современное состояние развития и актуал</w:t>
            </w:r>
            <w:r w:rsidRPr="00CD4537">
              <w:t>ь</w:t>
            </w:r>
            <w:r w:rsidRPr="00CD4537">
              <w:t>ные проблемы педагогической психологии, теоретические и экспериментальные иссл</w:t>
            </w:r>
            <w:r w:rsidRPr="00CD4537">
              <w:t>е</w:t>
            </w:r>
            <w:r w:rsidRPr="00CD4537">
              <w:t>дования, которые осуществляются в рамках педагогической психологии</w:t>
            </w:r>
          </w:p>
          <w:p w:rsidR="00016828" w:rsidRPr="0005332A" w:rsidRDefault="00016828" w:rsidP="00016828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016828" w:rsidRPr="00CD4537" w:rsidRDefault="00016828" w:rsidP="00016828">
            <w:pPr>
              <w:ind w:firstLine="34"/>
              <w:jc w:val="both"/>
            </w:pPr>
            <w:r w:rsidRPr="00CD4537">
              <w:t>- анализировать особенности развития чел</w:t>
            </w:r>
            <w:r w:rsidRPr="00CD4537">
              <w:t>о</w:t>
            </w:r>
            <w:r w:rsidRPr="00CD4537">
              <w:t>века в результате и в процессе обучения и воспитания;</w:t>
            </w:r>
          </w:p>
          <w:p w:rsidR="00016828" w:rsidRPr="00CD4537" w:rsidRDefault="00016828" w:rsidP="00016828">
            <w:pPr>
              <w:ind w:firstLine="34"/>
              <w:jc w:val="both"/>
            </w:pPr>
            <w:r w:rsidRPr="00CD4537">
              <w:t>- получать, обрабатывать и интерпретир</w:t>
            </w:r>
            <w:r w:rsidRPr="00CD4537">
              <w:t>о</w:t>
            </w:r>
            <w:r w:rsidRPr="00CD4537">
              <w:t>вать данные исследований с помощью мат</w:t>
            </w:r>
            <w:r w:rsidRPr="00CD4537">
              <w:t>е</w:t>
            </w:r>
            <w:r w:rsidRPr="00CD4537">
              <w:t>матико-статистического аппарата; предста</w:t>
            </w:r>
            <w:r w:rsidRPr="00CD4537">
              <w:t>в</w:t>
            </w:r>
            <w:r w:rsidRPr="00CD4537">
              <w:t>лять результаты научного исследования в о</w:t>
            </w:r>
            <w:r w:rsidRPr="00CD4537">
              <w:t>б</w:t>
            </w:r>
            <w:r w:rsidRPr="00CD4537">
              <w:t>ласти педагогической психологии</w:t>
            </w:r>
          </w:p>
          <w:p w:rsidR="00016828" w:rsidRPr="0005332A" w:rsidRDefault="00016828" w:rsidP="00016828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Владеть: </w:t>
            </w:r>
          </w:p>
          <w:p w:rsidR="00016828" w:rsidRPr="00CD4537" w:rsidRDefault="00016828" w:rsidP="00016828">
            <w:pPr>
              <w:ind w:firstLine="34"/>
              <w:jc w:val="both"/>
            </w:pPr>
            <w:r w:rsidRPr="00CD4537">
              <w:t>- методами постановки психолого-педагогических проблем исследования в о</w:t>
            </w:r>
            <w:r w:rsidRPr="00CD4537">
              <w:t>б</w:t>
            </w:r>
            <w:r w:rsidRPr="00CD4537">
              <w:t>разовательной деятельности, методиками психологического исследования механизмов и закономерностей образовательного проце</w:t>
            </w:r>
            <w:r w:rsidRPr="00CD4537">
              <w:t>с</w:t>
            </w:r>
            <w:r w:rsidRPr="00CD4537">
              <w:t>са и особенностей его субъектов;</w:t>
            </w:r>
          </w:p>
          <w:p w:rsidR="00016828" w:rsidRPr="000572B8" w:rsidRDefault="00016828" w:rsidP="00016828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методами организации и проведения псих</w:t>
            </w:r>
            <w:r w:rsidRPr="00CD4537">
              <w:t>о</w:t>
            </w:r>
            <w:r w:rsidRPr="00CD4537">
              <w:t>лого-педагогического исследования в усл</w:t>
            </w:r>
            <w:r w:rsidRPr="00CD4537">
              <w:t>о</w:t>
            </w:r>
            <w:r w:rsidRPr="00CD4537">
              <w:t>виях учебно-воспитательного процесса; пр</w:t>
            </w:r>
            <w:r w:rsidRPr="00CD4537">
              <w:t>о</w:t>
            </w:r>
            <w:r w:rsidRPr="00CD4537">
              <w:t>ведения учебно-исследовательских и научно-исследовательских работ по педагогической психологии с использованием различных м</w:t>
            </w:r>
            <w:r w:rsidRPr="00CD4537">
              <w:t>е</w:t>
            </w:r>
            <w:r w:rsidRPr="00CD4537">
              <w:t>тодов психодиагностики</w:t>
            </w:r>
          </w:p>
        </w:tc>
      </w:tr>
      <w:tr w:rsidR="00016828" w:rsidRPr="00AB3A23" w:rsidTr="00D320C4">
        <w:tc>
          <w:tcPr>
            <w:tcW w:w="3049" w:type="dxa"/>
            <w:vAlign w:val="center"/>
          </w:tcPr>
          <w:p w:rsidR="00016828" w:rsidRPr="00A7151D" w:rsidRDefault="00016828" w:rsidP="0001682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4" w:name="_Hlk96774284"/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пособностью и гото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ность использовать пол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ченные научные знания в преподавательской де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тельности и при разработке учебно-методического 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обеспечения по направл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нию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сихологические на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ки</w:t>
            </w: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Знать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</w:t>
            </w:r>
            <w:r w:rsidRPr="00E40CE5">
              <w:rPr>
                <w:rFonts w:cs="Arial"/>
              </w:rPr>
              <w:t>и</w:t>
            </w:r>
            <w:r w:rsidRPr="00E40CE5">
              <w:rPr>
                <w:rFonts w:cs="Arial"/>
              </w:rPr>
              <w:t xml:space="preserve">хологическое развитие; психологию учебной </w:t>
            </w:r>
            <w:r w:rsidRPr="00E40CE5">
              <w:rPr>
                <w:rFonts w:cs="Arial"/>
              </w:rPr>
              <w:lastRenderedPageBreak/>
              <w:t xml:space="preserve">деятельности, учения; </w:t>
            </w:r>
            <w:proofErr w:type="spellStart"/>
            <w:proofErr w:type="gramStart"/>
            <w:r w:rsidRPr="00E40CE5">
              <w:rPr>
                <w:rFonts w:cs="Arial"/>
              </w:rPr>
              <w:t>психологиче-скую</w:t>
            </w:r>
            <w:proofErr w:type="spellEnd"/>
            <w:proofErr w:type="gramEnd"/>
            <w:r w:rsidRPr="00E40CE5">
              <w:rPr>
                <w:rFonts w:cs="Arial"/>
              </w:rPr>
              <w:t xml:space="preserve"> х</w:t>
            </w:r>
            <w:r w:rsidRPr="00E40CE5">
              <w:rPr>
                <w:rFonts w:cs="Arial"/>
              </w:rPr>
              <w:t>а</w:t>
            </w:r>
            <w:r w:rsidRPr="00E40CE5">
              <w:rPr>
                <w:rFonts w:cs="Arial"/>
              </w:rPr>
              <w:t>рактеристику технологий обучения;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психологию педагогической деятельности, психологические закономерности, факторы и условия ее становления и развития, профе</w:t>
            </w:r>
            <w:r>
              <w:rPr>
                <w:rFonts w:cs="Arial"/>
              </w:rPr>
              <w:t>с</w:t>
            </w:r>
            <w:r w:rsidRPr="00E40CE5">
              <w:rPr>
                <w:rFonts w:cs="Arial"/>
              </w:rPr>
              <w:t>сионально-психологические особенности п</w:t>
            </w:r>
            <w:r w:rsidRPr="00E40CE5">
              <w:rPr>
                <w:rFonts w:cs="Arial"/>
              </w:rPr>
              <w:t>е</w:t>
            </w:r>
            <w:r w:rsidRPr="00E40CE5">
              <w:rPr>
                <w:rFonts w:cs="Arial"/>
              </w:rPr>
              <w:t>дагогов; психологические проблемы осво</w:t>
            </w:r>
            <w:r w:rsidRPr="00E40CE5">
              <w:rPr>
                <w:rFonts w:cs="Arial"/>
              </w:rPr>
              <w:t>е</w:t>
            </w:r>
            <w:r w:rsidRPr="00E40CE5">
              <w:rPr>
                <w:rFonts w:cs="Arial"/>
              </w:rPr>
              <w:t>ния педагогической деятельности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Уметь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учитывать психологические особенности обучающихся как субъектов учебной де</w:t>
            </w:r>
            <w:r w:rsidRPr="00E40CE5">
              <w:rPr>
                <w:rFonts w:cs="Arial"/>
              </w:rPr>
              <w:t>я</w:t>
            </w:r>
            <w:r w:rsidRPr="00E40CE5">
              <w:rPr>
                <w:rFonts w:cs="Arial"/>
              </w:rPr>
              <w:t>тельности, психологические условия эффе</w:t>
            </w:r>
            <w:r w:rsidRPr="00E40CE5">
              <w:rPr>
                <w:rFonts w:cs="Arial"/>
              </w:rPr>
              <w:t>к</w:t>
            </w:r>
            <w:r w:rsidRPr="00E40CE5">
              <w:rPr>
                <w:rFonts w:cs="Arial"/>
              </w:rPr>
              <w:t>тивности педагогического воздействия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отбирать методы формирования учебных групп и учитывать их влияние на продукти</w:t>
            </w:r>
            <w:r w:rsidRPr="00E40CE5">
              <w:rPr>
                <w:rFonts w:cs="Arial"/>
              </w:rPr>
              <w:t>в</w:t>
            </w:r>
            <w:r w:rsidRPr="00E40CE5">
              <w:rPr>
                <w:rFonts w:cs="Arial"/>
              </w:rPr>
              <w:t>ность учебной деятельности обучающихся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 xml:space="preserve">Владеть </w:t>
            </w:r>
          </w:p>
          <w:p w:rsidR="00016828" w:rsidRPr="00E40CE5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методами психологического анализа ра</w:t>
            </w:r>
            <w:r w:rsidRPr="00E40CE5">
              <w:rPr>
                <w:rFonts w:cs="Arial"/>
              </w:rPr>
              <w:t>з</w:t>
            </w:r>
            <w:r w:rsidRPr="00E40CE5">
              <w:rPr>
                <w:rFonts w:cs="Arial"/>
              </w:rPr>
              <w:t>личных форм поведения и деятельности уч</w:t>
            </w:r>
            <w:r w:rsidRPr="00E40CE5">
              <w:rPr>
                <w:rFonts w:cs="Arial"/>
              </w:rPr>
              <w:t>а</w:t>
            </w:r>
            <w:r w:rsidRPr="00E40CE5">
              <w:rPr>
                <w:rFonts w:cs="Arial"/>
              </w:rPr>
              <w:t>стников учебно-воспитательного процесса, методами педагогического контроля (псих</w:t>
            </w:r>
            <w:r w:rsidRPr="00E40CE5">
              <w:rPr>
                <w:rFonts w:cs="Arial"/>
              </w:rPr>
              <w:t>о</w:t>
            </w:r>
            <w:r w:rsidRPr="00E40CE5">
              <w:rPr>
                <w:rFonts w:cs="Arial"/>
              </w:rPr>
              <w:t>диагностика)</w:t>
            </w:r>
          </w:p>
          <w:p w:rsidR="00016828" w:rsidRPr="00A7151D" w:rsidRDefault="00016828" w:rsidP="00016828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навыками осуществления разработки обр</w:t>
            </w:r>
            <w:r w:rsidRPr="00E40CE5">
              <w:rPr>
                <w:rFonts w:cs="Arial"/>
              </w:rPr>
              <w:t>а</w:t>
            </w:r>
            <w:r w:rsidRPr="00E40CE5">
              <w:rPr>
                <w:rFonts w:cs="Arial"/>
              </w:rPr>
              <w:t>зовательных программ и учебно-методических материалов на основе данных научных исследований</w:t>
            </w:r>
          </w:p>
        </w:tc>
      </w:tr>
      <w:bookmarkEnd w:id="4"/>
      <w:tr w:rsidR="00016828" w:rsidRPr="00AB3A23" w:rsidTr="00D320C4">
        <w:tc>
          <w:tcPr>
            <w:tcW w:w="3049" w:type="dxa"/>
            <w:vAlign w:val="center"/>
          </w:tcPr>
          <w:p w:rsidR="00016828" w:rsidRPr="00276134" w:rsidRDefault="00016828" w:rsidP="0001682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пособностью к осущест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лению деятельности по реализации программ учебных курсов по псих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логическим дисциплинам с использованием инновац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онных психолого-педагогических и инфо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мационно-коммуникационных техн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логий, обучения и развития личности в условиях ци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ровой образовательной среды</w:t>
            </w:r>
          </w:p>
        </w:tc>
        <w:tc>
          <w:tcPr>
            <w:tcW w:w="1595" w:type="dxa"/>
            <w:vAlign w:val="center"/>
          </w:tcPr>
          <w:p w:rsidR="00016828" w:rsidRPr="00E40CE5" w:rsidRDefault="00016828" w:rsidP="0001682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016828" w:rsidRPr="0005332A" w:rsidRDefault="00016828" w:rsidP="00016828">
            <w:pPr>
              <w:jc w:val="both"/>
              <w:rPr>
                <w:i/>
              </w:rPr>
            </w:pPr>
            <w:r w:rsidRPr="0005332A">
              <w:rPr>
                <w:i/>
              </w:rPr>
              <w:t>Знать</w:t>
            </w:r>
          </w:p>
          <w:p w:rsidR="00016828" w:rsidRPr="00CD4537" w:rsidRDefault="00016828" w:rsidP="00016828">
            <w:pPr>
              <w:jc w:val="both"/>
            </w:pPr>
            <w:r w:rsidRPr="00CD4537">
              <w:t>- психологические особенности управления учебно-воспитательным процессом, психол</w:t>
            </w:r>
            <w:r w:rsidRPr="00CD4537">
              <w:t>о</w:t>
            </w:r>
            <w:r w:rsidRPr="00CD4537">
              <w:t xml:space="preserve">го-педагогические, психологические аспекты </w:t>
            </w:r>
            <w:proofErr w:type="spellStart"/>
            <w:r w:rsidRPr="00CD4537">
              <w:t>технологизации</w:t>
            </w:r>
            <w:proofErr w:type="spellEnd"/>
            <w:r w:rsidRPr="00CD4537">
              <w:t xml:space="preserve"> и информатизации образов</w:t>
            </w:r>
            <w:r w:rsidRPr="00CD4537">
              <w:t>а</w:t>
            </w:r>
            <w:r w:rsidRPr="00CD4537">
              <w:t>тельной среды, методы психологической безопасности обучающихся в цифровом пр</w:t>
            </w:r>
            <w:r w:rsidRPr="00CD4537">
              <w:t>о</w:t>
            </w:r>
            <w:r w:rsidRPr="00CD4537">
              <w:t>странстве;</w:t>
            </w:r>
          </w:p>
          <w:p w:rsidR="00016828" w:rsidRPr="00CD4537" w:rsidRDefault="00016828" w:rsidP="00016828">
            <w:pPr>
              <w:jc w:val="both"/>
            </w:pPr>
            <w:r w:rsidRPr="00CD4537">
              <w:t>- эффективность обучения и развития личн</w:t>
            </w:r>
            <w:r w:rsidRPr="00CD4537">
              <w:t>о</w:t>
            </w:r>
            <w:r w:rsidRPr="00CD4537">
              <w:t>сти в условиях вариативной информационно-образовательной среды (психодиагностику цифровых образовательных сред)</w:t>
            </w:r>
          </w:p>
          <w:p w:rsidR="00016828" w:rsidRPr="0005332A" w:rsidRDefault="00016828" w:rsidP="00016828">
            <w:pPr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016828" w:rsidRPr="00CD4537" w:rsidRDefault="00016828" w:rsidP="00016828">
            <w:pPr>
              <w:jc w:val="both"/>
            </w:pPr>
            <w:r w:rsidRPr="00CD4537">
              <w:t>- применять методы развития информацио</w:t>
            </w:r>
            <w:r w:rsidRPr="00CD4537">
              <w:t>н</w:t>
            </w:r>
            <w:r w:rsidRPr="00CD4537">
              <w:t>ной культуры личности субъектов образов</w:t>
            </w:r>
            <w:r w:rsidRPr="00CD4537">
              <w:t>а</w:t>
            </w:r>
            <w:r w:rsidRPr="00CD4537">
              <w:t>тельного процесса в условиях образовател</w:t>
            </w:r>
            <w:r w:rsidRPr="00CD4537">
              <w:t>ь</w:t>
            </w:r>
            <w:r w:rsidRPr="00CD4537">
              <w:t>ного процесса; отбирать методы психодиа</w:t>
            </w:r>
            <w:r w:rsidRPr="00CD4537">
              <w:t>г</w:t>
            </w:r>
            <w:r w:rsidRPr="00CD4537">
              <w:t>ностической деятельности в информационно-образовательной среде</w:t>
            </w:r>
          </w:p>
          <w:p w:rsidR="00016828" w:rsidRPr="00CD4537" w:rsidRDefault="00016828" w:rsidP="00016828">
            <w:pPr>
              <w:jc w:val="both"/>
            </w:pPr>
            <w:r w:rsidRPr="00CD4537">
              <w:t>- практически использовать научно-образовательные ресурсы Интернет в повс</w:t>
            </w:r>
            <w:r w:rsidRPr="00CD4537">
              <w:t>е</w:t>
            </w:r>
            <w:r w:rsidRPr="00CD4537">
              <w:t>дневной профессиональной деятельности и</w:t>
            </w:r>
            <w:r w:rsidRPr="00CD4537">
              <w:t>с</w:t>
            </w:r>
            <w:r w:rsidRPr="00CD4537">
              <w:t>следователя и педагога</w:t>
            </w:r>
          </w:p>
          <w:p w:rsidR="00016828" w:rsidRPr="0005332A" w:rsidRDefault="00016828" w:rsidP="00016828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Владеть</w:t>
            </w:r>
          </w:p>
          <w:p w:rsidR="00016828" w:rsidRPr="00CD4537" w:rsidRDefault="00016828" w:rsidP="00016828">
            <w:pPr>
              <w:ind w:firstLine="34"/>
              <w:jc w:val="both"/>
            </w:pPr>
            <w:r w:rsidRPr="00CD4537">
              <w:t>- навыками психодиагностики цифровых о</w:t>
            </w:r>
            <w:r w:rsidRPr="00CD4537">
              <w:t>б</w:t>
            </w:r>
            <w:r w:rsidRPr="00CD4537">
              <w:t xml:space="preserve">разовательных сред; способами управления </w:t>
            </w:r>
            <w:r w:rsidRPr="00CD4537">
              <w:lastRenderedPageBreak/>
              <w:t>учебно-воспитательным процессом в услов</w:t>
            </w:r>
            <w:r w:rsidRPr="00CD4537">
              <w:t>и</w:t>
            </w:r>
            <w:r w:rsidRPr="00CD4537">
              <w:t>ях информационно-образовательной среды</w:t>
            </w:r>
          </w:p>
          <w:p w:rsidR="00016828" w:rsidRPr="000572B8" w:rsidRDefault="00016828" w:rsidP="00016828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современными методами и средствами а</w:t>
            </w:r>
            <w:r w:rsidRPr="00CD4537">
              <w:t>в</w:t>
            </w:r>
            <w:r w:rsidRPr="00CD4537">
              <w:t>томатизированного анализа и систематиз</w:t>
            </w:r>
            <w:r w:rsidRPr="00CD4537">
              <w:t>а</w:t>
            </w:r>
            <w:r w:rsidRPr="00CD4537">
              <w:t>ции научных данных, организации информ</w:t>
            </w:r>
            <w:r w:rsidRPr="00CD4537">
              <w:t>а</w:t>
            </w:r>
            <w:r w:rsidRPr="00CD4537">
              <w:t>ционного и документационного обеспечения научно-исследовательской и образовател</w:t>
            </w:r>
            <w:r w:rsidRPr="00CD4537">
              <w:t>ь</w:t>
            </w:r>
            <w:r w:rsidRPr="00CD4537">
              <w:t>ной деятельности</w:t>
            </w:r>
          </w:p>
        </w:tc>
      </w:tr>
    </w:tbl>
    <w:p w:rsidR="00CF6406" w:rsidRPr="007D1992" w:rsidRDefault="00CF6406" w:rsidP="00CF6406">
      <w:pPr>
        <w:widowControl w:val="0"/>
        <w:autoSpaceDE w:val="0"/>
        <w:autoSpaceDN w:val="0"/>
        <w:adjustRightInd w:val="0"/>
        <w:jc w:val="both"/>
        <w:rPr>
          <w:b/>
          <w:spacing w:val="4"/>
        </w:rPr>
      </w:pPr>
      <w:r w:rsidRPr="007D1992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Pr="007D1992">
        <w:rPr>
          <w:b/>
          <w:spacing w:val="4"/>
        </w:rPr>
        <w:t>ь</w:t>
      </w:r>
      <w:r w:rsidRPr="007D1992">
        <w:rPr>
          <w:b/>
          <w:spacing w:val="4"/>
        </w:rPr>
        <w:t>ную работу обучающихся</w:t>
      </w: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Объем учебной дисциплины: 3168</w:t>
      </w:r>
      <w:r w:rsidRPr="007D1992">
        <w:rPr>
          <w:rFonts w:eastAsia="Calibri"/>
          <w:b/>
          <w:lang w:eastAsia="en-US"/>
        </w:rPr>
        <w:t xml:space="preserve"> академических часа</w:t>
      </w: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Из них:</w:t>
      </w: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388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460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b/>
          <w:lang w:eastAsia="en-US"/>
        </w:rPr>
      </w:pPr>
      <w:bookmarkStart w:id="5" w:name="_Hlk97820051"/>
      <w:r w:rsidRPr="007D1992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640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bookmarkEnd w:id="5"/>
    </w:tbl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928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lang w:eastAsia="en-US"/>
        </w:rPr>
      </w:pPr>
    </w:p>
    <w:p w:rsidR="00CF6406" w:rsidRPr="007D1992" w:rsidRDefault="00CF6406" w:rsidP="00CF640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712</w:t>
            </w:r>
          </w:p>
        </w:tc>
      </w:tr>
      <w:tr w:rsidR="00CF6406" w:rsidRPr="007D1992" w:rsidTr="00C5626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CF6406" w:rsidRPr="007D1992" w:rsidRDefault="00CF6406" w:rsidP="00CF64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CF6406" w:rsidRPr="007D1992" w:rsidRDefault="00CF6406" w:rsidP="00CF6406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D1992">
        <w:rPr>
          <w:b/>
        </w:rPr>
        <w:t>4.1 Содержание подготовки диссертации на соискание ученой степени канд</w:t>
      </w:r>
      <w:r w:rsidRPr="007D1992">
        <w:rPr>
          <w:b/>
        </w:rPr>
        <w:t>и</w:t>
      </w:r>
      <w:r w:rsidRPr="007D1992">
        <w:rPr>
          <w:b/>
        </w:rPr>
        <w:t>дата наук к защите для очной формы обучения</w:t>
      </w: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CF6406" w:rsidRPr="007D1992" w:rsidTr="00C56264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lastRenderedPageBreak/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Итого академических часов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Ко</w:t>
            </w:r>
            <w:r w:rsidRPr="007D1992">
              <w:t>н</w:t>
            </w:r>
            <w:r w:rsidRPr="007D1992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Всего</w:t>
            </w:r>
          </w:p>
        </w:tc>
      </w:tr>
      <w:tr w:rsidR="00CF6406" w:rsidRPr="007D1992" w:rsidTr="00C56264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2 семестр</w:t>
            </w:r>
          </w:p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7D1992">
              <w:rPr>
                <w:sz w:val="22"/>
                <w:szCs w:val="22"/>
              </w:rPr>
              <w:t>ч</w:t>
            </w:r>
            <w:r w:rsidRPr="007D1992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7D1992">
              <w:rPr>
                <w:sz w:val="22"/>
                <w:szCs w:val="22"/>
              </w:rPr>
              <w:t>о</w:t>
            </w:r>
            <w:r w:rsidRPr="007D1992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Практическая реализация этапа (использование библи</w:t>
            </w:r>
            <w:r w:rsidRPr="007D1992">
              <w:rPr>
                <w:sz w:val="22"/>
                <w:szCs w:val="22"/>
              </w:rPr>
              <w:t>о</w:t>
            </w:r>
            <w:r w:rsidRPr="007D1992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7D1992">
              <w:rPr>
                <w:sz w:val="22"/>
                <w:szCs w:val="22"/>
              </w:rPr>
              <w:t>и</w:t>
            </w:r>
            <w:r w:rsidRPr="007D1992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Подготовка отчета по</w:t>
            </w:r>
            <w:r w:rsidRPr="007D1992">
              <w:t xml:space="preserve"> </w:t>
            </w:r>
            <w:r w:rsidRPr="007D1992">
              <w:rPr>
                <w:sz w:val="22"/>
                <w:szCs w:val="22"/>
              </w:rPr>
              <w:t>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78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</w:rPr>
            </w:pPr>
            <w:r w:rsidRPr="007D1992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396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3 семестр</w:t>
            </w:r>
          </w:p>
          <w:p w:rsidR="00CF6406" w:rsidRPr="007D1992" w:rsidRDefault="00CF6406" w:rsidP="00C56264">
            <w:pPr>
              <w:jc w:val="center"/>
            </w:pP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7D1992"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7D1992">
              <w:t>know-how</w:t>
            </w:r>
            <w:proofErr w:type="spellEnd"/>
            <w:r w:rsidRPr="007D1992"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1992">
              <w:t>3.Оформление заявки на участие в гранте. Виды гра</w:t>
            </w:r>
            <w:r w:rsidRPr="007D1992">
              <w:t>н</w:t>
            </w:r>
            <w:r w:rsidRPr="007D1992"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</w:pPr>
            <w:r w:rsidRPr="007D1992"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</w:pPr>
            <w:r w:rsidRPr="007D1992">
              <w:t>5. Описание научного исследования (описание пере</w:t>
            </w:r>
            <w:r w:rsidRPr="007D1992">
              <w:t>ч</w:t>
            </w:r>
            <w:r w:rsidRPr="007D1992">
              <w:t>ня мероприятий, необходимых для достижения п</w:t>
            </w:r>
            <w:r w:rsidRPr="007D1992">
              <w:t>о</w:t>
            </w:r>
            <w:r w:rsidRPr="007D1992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</w:pPr>
            <w:r w:rsidRPr="007D1992">
              <w:t>6. Овладение принципами организации индивидуал</w:t>
            </w:r>
            <w:r w:rsidRPr="007D1992">
              <w:t>ь</w:t>
            </w:r>
            <w:r w:rsidRPr="007D1992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</w:pPr>
            <w:r w:rsidRPr="007D1992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66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</w:pPr>
            <w:r w:rsidRPr="007D1992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64</w:t>
            </w:r>
          </w:p>
        </w:tc>
      </w:tr>
      <w:tr w:rsidR="00CF6406" w:rsidRPr="007D1992" w:rsidTr="00C56264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</w:pPr>
            <w:r w:rsidRPr="007D1992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468</w:t>
            </w:r>
          </w:p>
        </w:tc>
      </w:tr>
      <w:tr w:rsidR="00CF6406" w:rsidRPr="007D1992" w:rsidTr="00C56264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4 семестр</w:t>
            </w:r>
          </w:p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lastRenderedPageBreak/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4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7D1992">
              <w:rPr>
                <w:sz w:val="22"/>
                <w:szCs w:val="22"/>
              </w:rPr>
              <w:t>б</w:t>
            </w:r>
            <w:r w:rsidRPr="007D1992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92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90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8.</w:t>
            </w:r>
            <w:r w:rsidRPr="007D1992">
              <w:t xml:space="preserve"> </w:t>
            </w:r>
            <w:r w:rsidRPr="007D1992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90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648</w:t>
            </w:r>
          </w:p>
        </w:tc>
      </w:tr>
      <w:tr w:rsidR="00CF6406" w:rsidRPr="007D1992" w:rsidTr="00C56264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5 семестр</w:t>
            </w:r>
          </w:p>
          <w:p w:rsidR="00CF6406" w:rsidRPr="007D1992" w:rsidRDefault="00CF6406" w:rsidP="00C56264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 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7D1992">
              <w:rPr>
                <w:sz w:val="22"/>
                <w:szCs w:val="22"/>
              </w:rPr>
              <w:t>б</w:t>
            </w:r>
            <w:r w:rsidRPr="007D1992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</w:tr>
      <w:tr w:rsidR="00CF6406" w:rsidRPr="007D1992" w:rsidTr="00C56264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 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7D1992">
              <w:rPr>
                <w:sz w:val="22"/>
                <w:szCs w:val="22"/>
              </w:rPr>
              <w:t>н</w:t>
            </w:r>
            <w:r w:rsidRPr="007D1992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7D1992">
              <w:rPr>
                <w:sz w:val="22"/>
                <w:szCs w:val="22"/>
              </w:rPr>
              <w:t>ч</w:t>
            </w:r>
            <w:r w:rsidRPr="007D1992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936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lastRenderedPageBreak/>
              <w:t>6 семестр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7D1992">
              <w:rPr>
                <w:sz w:val="22"/>
                <w:szCs w:val="22"/>
              </w:rPr>
              <w:t>н</w:t>
            </w:r>
            <w:r w:rsidRPr="007D1992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7D1992">
              <w:rPr>
                <w:sz w:val="22"/>
                <w:szCs w:val="22"/>
              </w:rPr>
              <w:t>л</w:t>
            </w:r>
            <w:r w:rsidRPr="007D1992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118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120</w:t>
            </w:r>
          </w:p>
        </w:tc>
      </w:tr>
      <w:tr w:rsidR="00CF6406" w:rsidRPr="007D1992" w:rsidTr="00C56264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7D1992" w:rsidRDefault="00CF6406" w:rsidP="00C56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406" w:rsidRPr="007D1992" w:rsidRDefault="00CF6406" w:rsidP="00C562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</w:pPr>
            <w:r w:rsidRPr="007D1992">
              <w:t>120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</w:rPr>
            </w:pPr>
            <w:r w:rsidRPr="007D1992">
              <w:rPr>
                <w:b/>
              </w:rPr>
              <w:t>720</w:t>
            </w:r>
          </w:p>
        </w:tc>
      </w:tr>
      <w:tr w:rsidR="00CF6406" w:rsidRPr="007D1992" w:rsidTr="00C56264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  <w:bCs/>
              </w:rPr>
            </w:pPr>
            <w:r w:rsidRPr="007D1992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6" w:rsidRPr="007D1992" w:rsidRDefault="00CF6406" w:rsidP="00C56264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3128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406" w:rsidRPr="007D1992" w:rsidRDefault="00CF6406" w:rsidP="00C56264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3168</w:t>
            </w:r>
          </w:p>
        </w:tc>
      </w:tr>
    </w:tbl>
    <w:p w:rsidR="00CF6406" w:rsidRPr="007D1992" w:rsidRDefault="00CF6406" w:rsidP="00CF6406">
      <w:pPr>
        <w:tabs>
          <w:tab w:val="left" w:pos="900"/>
        </w:tabs>
        <w:ind w:firstLine="709"/>
        <w:jc w:val="both"/>
        <w:rPr>
          <w:b/>
        </w:rPr>
      </w:pPr>
      <w:r w:rsidRPr="007D1992">
        <w:rPr>
          <w:b/>
        </w:rPr>
        <w:t>4.2 Содержание дисциплины</w:t>
      </w:r>
    </w:p>
    <w:p w:rsidR="00CF6406" w:rsidRPr="007D1992" w:rsidRDefault="00CF6406" w:rsidP="00CF6406">
      <w:pPr>
        <w:ind w:firstLine="709"/>
        <w:jc w:val="both"/>
        <w:rPr>
          <w:b/>
          <w:bCs/>
        </w:rPr>
      </w:pPr>
      <w:r w:rsidRPr="007D1992">
        <w:rPr>
          <w:b/>
          <w:bCs/>
        </w:rPr>
        <w:t xml:space="preserve">Тема1. Установочная сессия </w:t>
      </w:r>
    </w:p>
    <w:p w:rsidR="00CF6406" w:rsidRPr="007D1992" w:rsidRDefault="00CF6406" w:rsidP="00CF6406">
      <w:pPr>
        <w:ind w:firstLine="709"/>
        <w:jc w:val="both"/>
      </w:pPr>
      <w:r w:rsidRPr="007D1992">
        <w:t>Требования, предъявляемые к выполнению научно-исследовательской деятельн</w:t>
      </w:r>
      <w:r w:rsidRPr="007D1992">
        <w:t>о</w:t>
      </w:r>
      <w:r w:rsidRPr="007D1992">
        <w:t>сти. Четкая последовательность этапов научно-исследовательской деятельности и уст</w:t>
      </w:r>
      <w:r w:rsidRPr="007D1992">
        <w:t>а</w:t>
      </w:r>
      <w:r w:rsidRPr="007D1992">
        <w:t xml:space="preserve">новленных сроков. </w:t>
      </w:r>
      <w:r w:rsidRPr="007D1992">
        <w:rPr>
          <w:shd w:val="clear" w:color="auto" w:fill="FFFFFF"/>
        </w:rPr>
        <w:t>Положение о порядке присуждения учёных степеней. Структурный план диссертации. Развернутый план диссертации. Подготовка и сдача кандидатских э</w:t>
      </w:r>
      <w:r w:rsidRPr="007D1992">
        <w:rPr>
          <w:shd w:val="clear" w:color="auto" w:fill="FFFFFF"/>
        </w:rPr>
        <w:t>к</w:t>
      </w:r>
      <w:r w:rsidRPr="007D1992">
        <w:rPr>
          <w:shd w:val="clear" w:color="auto" w:fill="FFFFFF"/>
        </w:rPr>
        <w:t xml:space="preserve">заменов. Недостатки, допускаемые соискателями при разработке диссертации. </w:t>
      </w:r>
      <w:r w:rsidRPr="007D1992">
        <w:t>Ожида</w:t>
      </w:r>
      <w:r w:rsidRPr="007D1992">
        <w:t>е</w:t>
      </w:r>
      <w:r w:rsidRPr="007D1992">
        <w:t>мые результаты от научно-исследовательской деятельности. Основные формы работ об</w:t>
      </w:r>
      <w:r w:rsidRPr="007D1992">
        <w:t>у</w:t>
      </w:r>
      <w:r w:rsidRPr="007D1992">
        <w:t xml:space="preserve">чающихся. Содержание и оформление итогов научно-исследовательской деятельности. Рекомендации при разработке диссертации и автореферата. </w:t>
      </w:r>
    </w:p>
    <w:p w:rsidR="00CF6406" w:rsidRPr="007D1992" w:rsidRDefault="00CF6406" w:rsidP="00CF640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1992">
        <w:rPr>
          <w:b/>
        </w:rPr>
        <w:t>Тема №2</w:t>
      </w:r>
      <w:r w:rsidRPr="007D1992"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CF6406" w:rsidRPr="007D1992" w:rsidRDefault="00CF6406" w:rsidP="00CF640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1992">
        <w:t>Понятие актуальности, признаки актуальности, технологическая цепочка постано</w:t>
      </w:r>
      <w:r w:rsidRPr="007D1992">
        <w:t>в</w:t>
      </w:r>
      <w:r w:rsidRPr="007D1992">
        <w:t>ка актуальности. Научная проблема и ее источники. Источники и условия исследовател</w:t>
      </w:r>
      <w:r w:rsidRPr="007D1992">
        <w:t>ь</w:t>
      </w:r>
      <w:r w:rsidRPr="007D1992">
        <w:t>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 w:rsidRPr="007D1992">
        <w:rPr>
          <w:rFonts w:eastAsia="Calibri"/>
          <w:b/>
          <w:i/>
          <w:sz w:val="28"/>
          <w:szCs w:val="28"/>
        </w:rPr>
        <w:t xml:space="preserve"> </w:t>
      </w:r>
      <w:r w:rsidRPr="007D1992">
        <w:rPr>
          <w:rFonts w:eastAsia="Calibri"/>
          <w:bCs/>
          <w:iCs/>
        </w:rPr>
        <w:t xml:space="preserve">Противоречия и </w:t>
      </w:r>
      <w:r w:rsidRPr="007D1992">
        <w:rPr>
          <w:bCs/>
          <w:iCs/>
        </w:rPr>
        <w:t>проблема</w:t>
      </w:r>
      <w:r w:rsidRPr="007D1992">
        <w:rPr>
          <w:b/>
          <w:bCs/>
          <w:i/>
          <w:iCs/>
          <w:sz w:val="28"/>
          <w:szCs w:val="28"/>
        </w:rPr>
        <w:t xml:space="preserve"> </w:t>
      </w:r>
      <w:r w:rsidRPr="007D1992">
        <w:t>исследования.</w:t>
      </w:r>
    </w:p>
    <w:p w:rsidR="00CF6406" w:rsidRPr="007D1992" w:rsidRDefault="00CF6406" w:rsidP="00CF64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D1992">
        <w:rPr>
          <w:b/>
          <w:bCs/>
        </w:rPr>
        <w:t>Тема 3. Методы поиска литературы (использование библиотечных каталогов и указателей, реферативные журналы, автоматизированные средства поиска, пр</w:t>
      </w:r>
      <w:r w:rsidRPr="007D1992">
        <w:rPr>
          <w:b/>
          <w:bCs/>
        </w:rPr>
        <w:t>о</w:t>
      </w:r>
      <w:r w:rsidRPr="007D1992">
        <w:rPr>
          <w:b/>
          <w:bCs/>
        </w:rPr>
        <w:t>смотр периодической литературы) и их практическая реализация и их практическая реализация</w:t>
      </w:r>
    </w:p>
    <w:p w:rsidR="00CF6406" w:rsidRPr="007D1992" w:rsidRDefault="00CF6406" w:rsidP="00CF6406">
      <w:pPr>
        <w:ind w:firstLine="709"/>
        <w:jc w:val="both"/>
      </w:pPr>
      <w:r w:rsidRPr="007D1992">
        <w:t>Методы библиографического поиска – интуитивный, типологический, индукти</w:t>
      </w:r>
      <w:r w:rsidRPr="007D1992">
        <w:t>в</w:t>
      </w:r>
      <w:r w:rsidRPr="007D1992">
        <w:t xml:space="preserve">ный, дедуктивный. </w:t>
      </w:r>
      <w:proofErr w:type="spellStart"/>
      <w:r w:rsidRPr="007D1992">
        <w:t>Общедисциплинарные</w:t>
      </w:r>
      <w:proofErr w:type="spellEnd"/>
      <w:r w:rsidRPr="007D1992">
        <w:t xml:space="preserve"> логические методы: аналитико-синтетический, </w:t>
      </w:r>
      <w:r w:rsidRPr="007D1992">
        <w:lastRenderedPageBreak/>
        <w:t>идеализации, ассоциации и актуализации, инверсии, категоризации и др. Метод поиска по библиографическим ссылкам и его главная особенность. Использование алфавитного к</w:t>
      </w:r>
      <w:r w:rsidRPr="007D1992">
        <w:t>а</w:t>
      </w:r>
      <w:r w:rsidRPr="007D1992">
        <w:t>талога библиотеки. Поиск по библиографическим ссылкам. Указатель цитированной л</w:t>
      </w:r>
      <w:r w:rsidRPr="007D1992">
        <w:t>и</w:t>
      </w:r>
      <w:r w:rsidRPr="007D1992">
        <w:t xml:space="preserve">тературы – ежегодник «Библиографические пособия России». Адресный запрос. </w:t>
      </w:r>
      <w:r w:rsidRPr="007D1992">
        <w:rPr>
          <w:shd w:val="clear" w:color="auto" w:fill="FFFFFF"/>
        </w:rPr>
        <w:t>Уто</w:t>
      </w:r>
      <w:r w:rsidRPr="007D1992">
        <w:rPr>
          <w:shd w:val="clear" w:color="auto" w:fill="FFFFFF"/>
        </w:rPr>
        <w:t>ч</w:t>
      </w:r>
      <w:r w:rsidRPr="007D1992">
        <w:rPr>
          <w:shd w:val="clear" w:color="auto" w:fill="FFFFFF"/>
        </w:rPr>
        <w:t xml:space="preserve">няющий запрос. </w:t>
      </w:r>
      <w:r w:rsidRPr="007D1992">
        <w:t xml:space="preserve"> </w:t>
      </w:r>
      <w:r w:rsidRPr="007D1992">
        <w:rPr>
          <w:b/>
          <w:bCs/>
        </w:rPr>
        <w:t>Автоматизированные средства поиска</w:t>
      </w:r>
    </w:p>
    <w:p w:rsidR="00CF6406" w:rsidRPr="007D1992" w:rsidRDefault="00CF6406" w:rsidP="00CF640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4. Оформление заявки на объекты интеллектуальной собственности (п</w:t>
      </w:r>
      <w:r w:rsidRPr="007D1992">
        <w:rPr>
          <w:b/>
          <w:bCs/>
        </w:rPr>
        <w:t>а</w:t>
      </w:r>
      <w:r w:rsidRPr="007D1992">
        <w:rPr>
          <w:b/>
          <w:bCs/>
        </w:rPr>
        <w:t xml:space="preserve">тент, промышленный образец, </w:t>
      </w:r>
      <w:proofErr w:type="spellStart"/>
      <w:r w:rsidRPr="007D1992">
        <w:rPr>
          <w:b/>
          <w:bCs/>
        </w:rPr>
        <w:t>know-how</w:t>
      </w:r>
      <w:proofErr w:type="spellEnd"/>
      <w:r w:rsidRPr="007D1992">
        <w:rPr>
          <w:b/>
          <w:bCs/>
        </w:rPr>
        <w:t>). Оформление заявки на участие в гранте. Виды грантов. Структура заявки на участие в грантах</w:t>
      </w:r>
    </w:p>
    <w:p w:rsidR="00CF6406" w:rsidRPr="007D1992" w:rsidRDefault="00CF6406" w:rsidP="00CF6406">
      <w:pPr>
        <w:ind w:firstLine="709"/>
        <w:jc w:val="both"/>
      </w:pPr>
      <w:r w:rsidRPr="007D1992">
        <w:t>Основные понятия в области охраны интеллектуальной собственности. Основные источники технической информации. Оформление заявочных материалов на изобретения. Экспертиза заявок и процедура выдачи охранного документа. Предварительная эксперт</w:t>
      </w:r>
      <w:r w:rsidRPr="007D1992">
        <w:t>и</w:t>
      </w:r>
      <w:r w:rsidRPr="007D1992">
        <w:t>за заявок на изобретения. Публикация материалов заявки на выдачу патента на изобрет</w:t>
      </w:r>
      <w:r w:rsidRPr="007D1992">
        <w:t>е</w:t>
      </w:r>
      <w:r w:rsidRPr="007D1992">
        <w:t xml:space="preserve">ние. Виды патентов. Международное патентное право. Практика применения </w:t>
      </w:r>
      <w:proofErr w:type="spellStart"/>
      <w:r w:rsidRPr="007D1992">
        <w:t>know-how</w:t>
      </w:r>
      <w:proofErr w:type="spellEnd"/>
      <w:r w:rsidRPr="007D1992">
        <w:t xml:space="preserve">. </w:t>
      </w:r>
    </w:p>
    <w:p w:rsidR="00CF6406" w:rsidRPr="007D1992" w:rsidRDefault="00CF6406" w:rsidP="00CF6406">
      <w:pPr>
        <w:ind w:firstLine="708"/>
        <w:jc w:val="both"/>
      </w:pPr>
      <w:r w:rsidRPr="007D1992">
        <w:t>Планирование и написание заявок на гранты. Виды фондов-грантодателей. Мет</w:t>
      </w:r>
      <w:r w:rsidRPr="007D1992">
        <w:t>о</w:t>
      </w:r>
      <w:r w:rsidRPr="007D1992">
        <w:t>дика написания грантов. Структура заявки на участие в грантах</w:t>
      </w:r>
    </w:p>
    <w:p w:rsidR="00CF6406" w:rsidRPr="007D1992" w:rsidRDefault="00CF6406" w:rsidP="00CF640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5. Описание научного исследования (используемая методология, мат</w:t>
      </w:r>
      <w:r w:rsidRPr="007D1992">
        <w:rPr>
          <w:b/>
          <w:bCs/>
        </w:rPr>
        <w:t>е</w:t>
      </w:r>
      <w:r w:rsidRPr="007D1992">
        <w:rPr>
          <w:b/>
          <w:bCs/>
        </w:rPr>
        <w:t>риалы и методы исследований)</w:t>
      </w:r>
    </w:p>
    <w:p w:rsidR="00CF6406" w:rsidRPr="007D1992" w:rsidRDefault="00CF6406" w:rsidP="00CF6406">
      <w:pPr>
        <w:shd w:val="clear" w:color="auto" w:fill="FFFFFF"/>
        <w:ind w:firstLine="709"/>
        <w:jc w:val="both"/>
      </w:pPr>
      <w:r w:rsidRPr="007D1992">
        <w:rPr>
          <w:shd w:val="clear" w:color="auto" w:fill="FFFFFF"/>
        </w:rPr>
        <w:t>Сущность и классификации исследований. Функции научно-педагогического и</w:t>
      </w:r>
      <w:r w:rsidRPr="007D1992">
        <w:rPr>
          <w:shd w:val="clear" w:color="auto" w:fill="FFFFFF"/>
        </w:rPr>
        <w:t>с</w:t>
      </w:r>
      <w:r w:rsidRPr="007D1992">
        <w:rPr>
          <w:shd w:val="clear" w:color="auto" w:fill="FFFFFF"/>
        </w:rPr>
        <w:t>следования.</w:t>
      </w:r>
      <w:r w:rsidRPr="007D1992">
        <w:t xml:space="preserve"> Различия исследований в практической и научной педагогической деятельн</w:t>
      </w:r>
      <w:r w:rsidRPr="007D1992">
        <w:t>о</w:t>
      </w:r>
      <w:r w:rsidRPr="007D1992">
        <w:t xml:space="preserve">сти. </w:t>
      </w:r>
      <w:r w:rsidRPr="007D1992">
        <w:rPr>
          <w:shd w:val="clear" w:color="auto" w:fill="FFFFFF"/>
        </w:rPr>
        <w:t xml:space="preserve">Классификация исследований, их типологии. </w:t>
      </w:r>
      <w:r w:rsidRPr="007D1992">
        <w:t>Основные фасеты и стандартизирова</w:t>
      </w:r>
      <w:r w:rsidRPr="007D1992">
        <w:t>н</w:t>
      </w:r>
      <w:r w:rsidRPr="007D1992">
        <w:t xml:space="preserve">ные термины для характеристики различных типов научно-педагогических исследований. </w:t>
      </w:r>
      <w:r w:rsidRPr="007D1992">
        <w:rPr>
          <w:shd w:val="clear" w:color="auto" w:fill="FFFFFF"/>
        </w:rPr>
        <w:t>Уровни методологии, подходы и принципы исследования. Сферы реализации методол</w:t>
      </w:r>
      <w:r w:rsidRPr="007D1992">
        <w:rPr>
          <w:shd w:val="clear" w:color="auto" w:fill="FFFFFF"/>
        </w:rPr>
        <w:t>о</w:t>
      </w:r>
      <w:r w:rsidRPr="007D1992">
        <w:rPr>
          <w:shd w:val="clear" w:color="auto" w:fill="FFFFFF"/>
        </w:rPr>
        <w:t xml:space="preserve">гии педагогики. Характеристика подходов научного исследования. </w:t>
      </w:r>
      <w:r w:rsidRPr="007D1992">
        <w:t>Основные характер</w:t>
      </w:r>
      <w:r w:rsidRPr="007D1992">
        <w:t>и</w:t>
      </w:r>
      <w:r w:rsidRPr="007D1992">
        <w:t xml:space="preserve">стики исследования: методологический аппарат исследования. </w:t>
      </w:r>
      <w:r w:rsidRPr="007D1992">
        <w:rPr>
          <w:shd w:val="clear" w:color="auto" w:fill="FFFFFF"/>
        </w:rPr>
        <w:t>Классификация методов исследования</w:t>
      </w:r>
    </w:p>
    <w:p w:rsidR="00CF6406" w:rsidRPr="007D1992" w:rsidRDefault="00CF6406" w:rsidP="00CF640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6. Описание научного исследования (описание перечня мероприятий, н</w:t>
      </w:r>
      <w:r w:rsidRPr="007D1992">
        <w:rPr>
          <w:b/>
          <w:bCs/>
        </w:rPr>
        <w:t>е</w:t>
      </w:r>
      <w:r w:rsidRPr="007D1992">
        <w:rPr>
          <w:b/>
          <w:bCs/>
        </w:rPr>
        <w:t>обходимых для достижения поставленных целей)</w:t>
      </w:r>
    </w:p>
    <w:p w:rsidR="00CF6406" w:rsidRPr="007D1992" w:rsidRDefault="00CF6406" w:rsidP="00CF640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CF6406" w:rsidRPr="007D1992" w:rsidRDefault="00CF6406" w:rsidP="00CF640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 xml:space="preserve">ние результатов НИР в виде текстового отчета. </w:t>
      </w:r>
    </w:p>
    <w:p w:rsidR="00CF6406" w:rsidRPr="007D1992" w:rsidRDefault="00CF6406" w:rsidP="00CF6406">
      <w:pPr>
        <w:ind w:firstLine="709"/>
        <w:jc w:val="both"/>
      </w:pPr>
      <w:r w:rsidRPr="007D1992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7D1992">
        <w:rPr>
          <w:shd w:val="clear" w:color="auto" w:fill="FFFFFF"/>
        </w:rPr>
        <w:t>у</w:t>
      </w:r>
      <w:r w:rsidRPr="007D1992">
        <w:rPr>
          <w:shd w:val="clear" w:color="auto" w:fill="FFFFFF"/>
        </w:rPr>
        <w:t>ководителя. Апробация содержания диссертации в виде предзащиты. Подготовка к публ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кации материалов диссертационного исследования. 6. Обобщение результатов проведения НИР в виде текстового отчета.</w:t>
      </w:r>
    </w:p>
    <w:p w:rsidR="00CF6406" w:rsidRPr="007D1992" w:rsidRDefault="00CF6406" w:rsidP="00CF640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7. Овладение принципами организации индивидуального научного и</w:t>
      </w:r>
      <w:r w:rsidRPr="007D1992">
        <w:rPr>
          <w:b/>
          <w:bCs/>
        </w:rPr>
        <w:t>с</w:t>
      </w:r>
      <w:r w:rsidRPr="007D1992">
        <w:rPr>
          <w:b/>
          <w:bCs/>
        </w:rPr>
        <w:t>следования.</w:t>
      </w:r>
    </w:p>
    <w:p w:rsidR="00CF6406" w:rsidRPr="007D1992" w:rsidRDefault="00CF6406" w:rsidP="00CF6406">
      <w:pPr>
        <w:shd w:val="clear" w:color="auto" w:fill="FFFFFF"/>
        <w:spacing w:before="19" w:line="226" w:lineRule="exact"/>
        <w:ind w:right="24" w:firstLine="709"/>
        <w:jc w:val="both"/>
      </w:pPr>
      <w:r w:rsidRPr="007D1992">
        <w:t>Парадигма. Понятие закономерности и принципы. Принципы и требования к и</w:t>
      </w:r>
      <w:r w:rsidRPr="007D1992">
        <w:t>с</w:t>
      </w:r>
      <w:r w:rsidRPr="007D1992">
        <w:t xml:space="preserve">следовательской деятельности. Общенаучные принципы их классификация, и степень их </w:t>
      </w:r>
      <w:proofErr w:type="spellStart"/>
      <w:r w:rsidRPr="007D1992">
        <w:t>приложимости</w:t>
      </w:r>
      <w:proofErr w:type="spellEnd"/>
      <w:r w:rsidRPr="007D1992">
        <w:t>. Принципы, связанные со спецификой педагогического исследования.</w:t>
      </w:r>
    </w:p>
    <w:p w:rsidR="00CF6406" w:rsidRPr="007D1992" w:rsidRDefault="00CF6406" w:rsidP="00CF640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8. Структура тезисов доклада, статьи, диссертации, автореферата, мон</w:t>
      </w:r>
      <w:r w:rsidRPr="007D1992">
        <w:rPr>
          <w:b/>
          <w:bCs/>
        </w:rPr>
        <w:t>о</w:t>
      </w:r>
      <w:r w:rsidRPr="007D1992">
        <w:rPr>
          <w:b/>
          <w:bCs/>
        </w:rPr>
        <w:t>графии.</w:t>
      </w:r>
    </w:p>
    <w:p w:rsidR="00CF6406" w:rsidRPr="007D1992" w:rsidRDefault="00CF6406" w:rsidP="00CF6406">
      <w:pPr>
        <w:ind w:firstLine="709"/>
        <w:jc w:val="both"/>
      </w:pPr>
      <w:r w:rsidRPr="007D1992">
        <w:lastRenderedPageBreak/>
        <w:t>Структура тезисов доклада. Понятие научной статьи. Виды научных статей. Алг</w:t>
      </w:r>
      <w:r w:rsidRPr="007D1992">
        <w:t>о</w:t>
      </w:r>
      <w:r w:rsidRPr="007D1992">
        <w:t xml:space="preserve">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</w:t>
      </w:r>
      <w:r w:rsidRPr="007D1992">
        <w:t>ь</w:t>
      </w:r>
      <w:r w:rsidRPr="007D1992">
        <w:t>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</w:t>
      </w:r>
      <w:r w:rsidRPr="007D1992">
        <w:t>а</w:t>
      </w:r>
      <w:r w:rsidRPr="007D1992">
        <w:t xml:space="preserve">нию, оформлению и публикации монографии. </w:t>
      </w:r>
    </w:p>
    <w:p w:rsidR="00CF6406" w:rsidRPr="007D1992" w:rsidRDefault="00CF6406" w:rsidP="00CF640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9. Выступления с докладами на научных конференциях, симпозиумах, собраниях</w:t>
      </w:r>
    </w:p>
    <w:p w:rsidR="00CF6406" w:rsidRPr="007D1992" w:rsidRDefault="00CF6406" w:rsidP="00CF6406">
      <w:pPr>
        <w:ind w:firstLine="708"/>
        <w:jc w:val="both"/>
      </w:pPr>
      <w:r w:rsidRPr="007D1992">
        <w:t>Подготовка к выступлению на научной конференции/ Текст выступления, на чем заострить внимание. Структура устного доклада: научная проблема, цель и задачи иссл</w:t>
      </w:r>
      <w:r w:rsidRPr="007D1992">
        <w:t>е</w:t>
      </w:r>
      <w:r w:rsidRPr="007D1992">
        <w:t>дования, методы, этапы и ход исследования, постановка гипотезы и ее решение; научная новизна работы и ценность исследования, личный вклад докладчика, итоги. Регламент выступления. Подготовка и требования к презентации.</w:t>
      </w:r>
    </w:p>
    <w:p w:rsidR="00CF6406" w:rsidRPr="007D1992" w:rsidRDefault="00CF6406" w:rsidP="00CF6406">
      <w:pPr>
        <w:ind w:firstLine="709"/>
        <w:jc w:val="both"/>
        <w:rPr>
          <w:b/>
          <w:bCs/>
        </w:rPr>
      </w:pPr>
      <w:r w:rsidRPr="007D1992">
        <w:rPr>
          <w:b/>
        </w:rPr>
        <w:t>Тема №10.</w:t>
      </w:r>
      <w:r w:rsidRPr="007D1992">
        <w:t xml:space="preserve"> </w:t>
      </w:r>
      <w:r w:rsidRPr="007D1992">
        <w:rPr>
          <w:b/>
          <w:bCs/>
        </w:rPr>
        <w:t>Формирование авторской гипотезы научного исследования, нау</w:t>
      </w:r>
      <w:r w:rsidRPr="007D1992">
        <w:rPr>
          <w:b/>
          <w:bCs/>
        </w:rPr>
        <w:t>ч</w:t>
      </w:r>
      <w:r w:rsidRPr="007D1992">
        <w:rPr>
          <w:b/>
          <w:bCs/>
        </w:rPr>
        <w:t>ной новизны и практической значимости.</w:t>
      </w:r>
    </w:p>
    <w:p w:rsidR="00CF6406" w:rsidRPr="007D1992" w:rsidRDefault="00CF6406" w:rsidP="00CF6406">
      <w:pPr>
        <w:shd w:val="clear" w:color="auto" w:fill="FFFFFF"/>
        <w:ind w:left="38" w:firstLine="288"/>
        <w:contextualSpacing/>
        <w:jc w:val="both"/>
      </w:pPr>
      <w:r w:rsidRPr="007D1992">
        <w:t xml:space="preserve">Идея, замысел и гипотеза как теоретическое ядро исследования. </w:t>
      </w:r>
      <w:r w:rsidRPr="007D1992">
        <w:rPr>
          <w:bCs/>
        </w:rPr>
        <w:t>Гипотеза</w:t>
      </w:r>
      <w:r w:rsidRPr="007D1992">
        <w:t xml:space="preserve"> как форма предвосхищения, предвидения результатов поиска. Условия для выдвижения гипотезы. Научный факт.</w:t>
      </w:r>
      <w:r w:rsidRPr="007D1992">
        <w:rPr>
          <w:iCs/>
        </w:rPr>
        <w:t xml:space="preserve"> Ключевая идея </w:t>
      </w:r>
      <w:r w:rsidRPr="007D1992">
        <w:t xml:space="preserve">и </w:t>
      </w:r>
      <w:r w:rsidRPr="007D1992">
        <w:rPr>
          <w:iCs/>
        </w:rPr>
        <w:t>замысел.</w:t>
      </w:r>
      <w:r w:rsidRPr="007D1992">
        <w:t xml:space="preserve"> </w:t>
      </w:r>
      <w:r w:rsidRPr="007D1992">
        <w:rPr>
          <w:bCs/>
          <w:iCs/>
        </w:rPr>
        <w:t>Творческое ядро</w:t>
      </w:r>
      <w:r w:rsidRPr="007D1992">
        <w:t xml:space="preserve"> исследования - «рождение» идеи, претворение ее в замысле, а затем развертывание его в гипотезу. Алгоритм творч</w:t>
      </w:r>
      <w:r w:rsidRPr="007D1992">
        <w:t>е</w:t>
      </w:r>
      <w:r w:rsidRPr="007D1992">
        <w:t>ского акта. Содержательная сторона гипотезы и ее языковое оформление. Требования к научной гипотезе. Отличие гипотезы от концепции. Предвидение возможных негативных последствий внедрения нововведений. Прогнозирование, проектирование и моделиров</w:t>
      </w:r>
      <w:r w:rsidRPr="007D1992">
        <w:t>а</w:t>
      </w:r>
      <w:r w:rsidRPr="007D1992">
        <w:t xml:space="preserve">ние в структуре исследования, их определение и последовательность. Прогноз и гипотеза. Различие между </w:t>
      </w:r>
      <w:proofErr w:type="spellStart"/>
      <w:r w:rsidRPr="007D1992">
        <w:t>экстраполяционным</w:t>
      </w:r>
      <w:proofErr w:type="spellEnd"/>
      <w:r w:rsidRPr="007D1992">
        <w:t xml:space="preserve"> прогнозом (распространение выявленных в пр</w:t>
      </w:r>
      <w:r w:rsidRPr="007D1992">
        <w:t>о</w:t>
      </w:r>
      <w:r w:rsidRPr="007D1992">
        <w:t>шлом тенденций на дальнейшее развитие образования) и конструктивным прогнозом (возможные результаты внесенных изменений).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</w:pPr>
      <w:r w:rsidRPr="007D1992">
        <w:rPr>
          <w:b/>
        </w:rPr>
        <w:t>Тема №11</w:t>
      </w:r>
      <w:r w:rsidRPr="007D1992">
        <w:t xml:space="preserve"> Методики проведения исследований. Критерии оценки эффективности исследуемого объекта (способа, процесса, устройства).</w:t>
      </w:r>
    </w:p>
    <w:p w:rsidR="00CF6406" w:rsidRPr="007D1992" w:rsidRDefault="00CF6406" w:rsidP="00CF6406">
      <w:pPr>
        <w:shd w:val="clear" w:color="auto" w:fill="FFFFFF"/>
        <w:ind w:right="11" w:firstLine="709"/>
        <w:contextualSpacing/>
        <w:jc w:val="both"/>
        <w:rPr>
          <w:bCs/>
        </w:rPr>
      </w:pPr>
      <w:r w:rsidRPr="007D1992">
        <w:t xml:space="preserve">Различные признаки группировки исследовательских методы. </w:t>
      </w:r>
      <w:r w:rsidRPr="007D1992">
        <w:rPr>
          <w:bCs/>
        </w:rPr>
        <w:t xml:space="preserve">Методы и методики исследовательской деятельности. </w:t>
      </w:r>
      <w:r w:rsidRPr="007D1992">
        <w:t>Понятие метод. Разнообразие в классификации методов исследования. Эмпирические методы: изучение литературы, рукописей, документов, м</w:t>
      </w:r>
      <w:r w:rsidRPr="007D1992">
        <w:t>а</w:t>
      </w:r>
      <w:r w:rsidRPr="007D1992">
        <w:t>териалов на электронных носителях и других источников как средств, содержащих факты, характеризующие историю и современное состояние изучаемого объекта. Наблюдение как один из основных исследовательских методов. Виды наблюдений и их выделение по ра</w:t>
      </w:r>
      <w:r w:rsidRPr="007D1992">
        <w:t>з</w:t>
      </w:r>
      <w:r w:rsidRPr="007D1992">
        <w:t>личным признакам. Существенные черты наблюдения. Достоинства и недостатки набл</w:t>
      </w:r>
      <w:r w:rsidRPr="007D1992">
        <w:t>ю</w:t>
      </w:r>
      <w:r w:rsidRPr="007D1992">
        <w:t>дения.</w:t>
      </w:r>
      <w:r w:rsidRPr="007D1992">
        <w:rPr>
          <w:bCs/>
        </w:rPr>
        <w:t xml:space="preserve"> </w:t>
      </w:r>
      <w:r w:rsidRPr="007D1992">
        <w:t>Беседа как исследовательский метод. План беседа, условия успешности ее пров</w:t>
      </w:r>
      <w:r w:rsidRPr="007D1992">
        <w:t>е</w:t>
      </w:r>
      <w:r w:rsidRPr="007D1992">
        <w:t xml:space="preserve">дения. Метод опроса и его две основные формы: </w:t>
      </w:r>
      <w:r w:rsidRPr="007D1992">
        <w:rPr>
          <w:iCs/>
        </w:rPr>
        <w:t xml:space="preserve">интервью </w:t>
      </w:r>
      <w:r w:rsidRPr="007D1992">
        <w:t xml:space="preserve">(устный опрос) и </w:t>
      </w:r>
      <w:r w:rsidRPr="007D1992">
        <w:rPr>
          <w:iCs/>
        </w:rPr>
        <w:t>анкетиров</w:t>
      </w:r>
      <w:r w:rsidRPr="007D1992">
        <w:rPr>
          <w:iCs/>
        </w:rPr>
        <w:t>а</w:t>
      </w:r>
      <w:r w:rsidRPr="007D1992">
        <w:rPr>
          <w:iCs/>
        </w:rPr>
        <w:t xml:space="preserve">ние </w:t>
      </w:r>
      <w:r w:rsidRPr="007D1992">
        <w:t>(письменный опрос). Их сильные и слабые стороны. Вопросы и вопросники (анкеты): открытые, полузакрытые, закрытые.</w:t>
      </w:r>
      <w:r w:rsidRPr="007D1992">
        <w:rPr>
          <w:bCs/>
        </w:rPr>
        <w:t xml:space="preserve"> </w:t>
      </w:r>
      <w:r w:rsidRPr="007D1992">
        <w:t>Тестирование и его результаты. Типы тестов. Усл</w:t>
      </w:r>
      <w:r w:rsidRPr="007D1992">
        <w:t>о</w:t>
      </w:r>
      <w:r w:rsidRPr="007D1992">
        <w:t>вия при подготовке тестов, норма каждого теста. Правила проведения тестирования и и</w:t>
      </w:r>
      <w:r w:rsidRPr="007D1992">
        <w:t>н</w:t>
      </w:r>
      <w:r w:rsidRPr="007D1992">
        <w:t>терпретации полученных результатов. Качество теста.</w:t>
      </w:r>
      <w:r w:rsidRPr="007D1992">
        <w:rPr>
          <w:bCs/>
        </w:rPr>
        <w:t xml:space="preserve"> </w:t>
      </w:r>
      <w:r w:rsidRPr="007D1992">
        <w:t>Изучение продуктов деятельности и его особенности. Сочетание исследовательского метода изучения продуктов деятельн</w:t>
      </w:r>
      <w:r w:rsidRPr="007D1992">
        <w:t>о</w:t>
      </w:r>
      <w:r w:rsidRPr="007D1992">
        <w:t>сти с наблюдением, экспериментом и т.д. Оценивание (другие названия -- метод комп</w:t>
      </w:r>
      <w:r w:rsidRPr="007D1992">
        <w:t>е</w:t>
      </w:r>
      <w:r w:rsidRPr="007D1992">
        <w:t xml:space="preserve">тентных судей, рейтинг - от англ. </w:t>
      </w:r>
      <w:r w:rsidRPr="007D1992">
        <w:rPr>
          <w:iCs/>
          <w:lang w:val="en-US"/>
        </w:rPr>
        <w:t>rating</w:t>
      </w:r>
      <w:r w:rsidRPr="007D1992">
        <w:rPr>
          <w:iCs/>
        </w:rPr>
        <w:t xml:space="preserve"> - </w:t>
      </w:r>
      <w:r w:rsidRPr="007D1992">
        <w:t>оценка, порядок, классификация). Подбор нез</w:t>
      </w:r>
      <w:r w:rsidRPr="007D1992">
        <w:t>а</w:t>
      </w:r>
      <w:r w:rsidRPr="007D1992">
        <w:t xml:space="preserve">висимых экспертов. Экспертное оценивание как метод </w:t>
      </w:r>
      <w:r w:rsidRPr="007D1992">
        <w:rPr>
          <w:bCs/>
          <w:iCs/>
        </w:rPr>
        <w:t>обобщения независимых характ</w:t>
      </w:r>
      <w:r w:rsidRPr="007D1992">
        <w:rPr>
          <w:bCs/>
          <w:iCs/>
        </w:rPr>
        <w:t>е</w:t>
      </w:r>
      <w:r w:rsidRPr="007D1992">
        <w:rPr>
          <w:bCs/>
          <w:iCs/>
        </w:rPr>
        <w:t xml:space="preserve">ристик. Психолого-педагогический консилиум как вариант метода оценивания. </w:t>
      </w:r>
      <w:r w:rsidRPr="007D1992">
        <w:t xml:space="preserve">Метод </w:t>
      </w:r>
      <w:r w:rsidRPr="007D1992">
        <w:rPr>
          <w:iCs/>
        </w:rPr>
        <w:t>д</w:t>
      </w:r>
      <w:r w:rsidRPr="007D1992">
        <w:rPr>
          <w:iCs/>
        </w:rPr>
        <w:t>и</w:t>
      </w:r>
      <w:r w:rsidRPr="007D1992">
        <w:rPr>
          <w:iCs/>
        </w:rPr>
        <w:t>агностических ситуаций.</w:t>
      </w:r>
      <w:r w:rsidRPr="007D1992">
        <w:rPr>
          <w:bCs/>
        </w:rPr>
        <w:t xml:space="preserve"> </w:t>
      </w:r>
      <w:r w:rsidRPr="007D1992">
        <w:t>Эксперимент и его отличие от других методов.</w:t>
      </w:r>
      <w:r w:rsidRPr="007D1992">
        <w:rPr>
          <w:bCs/>
          <w:iCs/>
        </w:rPr>
        <w:t xml:space="preserve"> Конста</w:t>
      </w:r>
      <w:r w:rsidRPr="007D1992">
        <w:rPr>
          <w:bCs/>
          <w:iCs/>
        </w:rPr>
        <w:softHyphen/>
        <w:t xml:space="preserve">тирующий </w:t>
      </w:r>
      <w:r w:rsidRPr="007D1992">
        <w:t xml:space="preserve">и </w:t>
      </w:r>
      <w:r w:rsidRPr="007D1992">
        <w:rPr>
          <w:bCs/>
          <w:iCs/>
        </w:rPr>
        <w:t xml:space="preserve">формирующий эксперимент. Герменевтические методы в педагогике. </w:t>
      </w:r>
      <w:r w:rsidRPr="007D1992">
        <w:t>Статистические методы и их особенности. Переход от моделей и проектов к программированию. Крит</w:t>
      </w:r>
      <w:r w:rsidRPr="007D1992">
        <w:t>е</w:t>
      </w:r>
      <w:r w:rsidRPr="007D1992">
        <w:t>рии успешности исследовательского поиска и мониторинг процесса и результатов иссл</w:t>
      </w:r>
      <w:r w:rsidRPr="007D1992">
        <w:t>е</w:t>
      </w:r>
      <w:r w:rsidRPr="007D1992">
        <w:t>дования.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lastRenderedPageBreak/>
        <w:t>Тема</w:t>
      </w:r>
      <w:r w:rsidRPr="007D1992">
        <w:rPr>
          <w:b/>
          <w:bCs/>
          <w:sz w:val="22"/>
          <w:szCs w:val="22"/>
        </w:rPr>
        <w:t xml:space="preserve"> 12. Параметры, контролируемые при исследованиях. Математическое план</w:t>
      </w:r>
      <w:r w:rsidRPr="007D1992">
        <w:rPr>
          <w:b/>
          <w:bCs/>
          <w:sz w:val="22"/>
          <w:szCs w:val="22"/>
        </w:rPr>
        <w:t>и</w:t>
      </w:r>
      <w:r w:rsidRPr="007D1992">
        <w:rPr>
          <w:b/>
          <w:bCs/>
          <w:sz w:val="22"/>
          <w:szCs w:val="22"/>
        </w:rPr>
        <w:t>рование экспериментов.</w:t>
      </w:r>
    </w:p>
    <w:p w:rsidR="00CF6406" w:rsidRPr="007D1992" w:rsidRDefault="00CF6406" w:rsidP="00CF6406">
      <w:pPr>
        <w:shd w:val="clear" w:color="auto" w:fill="FFFFFF"/>
        <w:ind w:firstLine="709"/>
      </w:pPr>
      <w:r w:rsidRPr="007D1992">
        <w:t xml:space="preserve">Качественный и </w:t>
      </w:r>
      <w:r w:rsidRPr="007D1992">
        <w:rPr>
          <w:shd w:val="clear" w:color="auto" w:fill="FFFFFF"/>
        </w:rPr>
        <w:t xml:space="preserve">количественный </w:t>
      </w:r>
      <w:r w:rsidRPr="007D1992">
        <w:t xml:space="preserve">эксперимент. </w:t>
      </w:r>
      <w:r w:rsidRPr="007D1992">
        <w:rPr>
          <w:shd w:val="clear" w:color="auto" w:fill="FFFFFF"/>
        </w:rPr>
        <w:t>Влияющий фактор (входной пар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метр). Уровень фактора. Выходной параметр (отклик). Функция отклика. Пассивный эк</w:t>
      </w:r>
      <w:r w:rsidRPr="007D1992">
        <w:rPr>
          <w:shd w:val="clear" w:color="auto" w:fill="FFFFFF"/>
        </w:rPr>
        <w:t>с</w:t>
      </w:r>
      <w:r w:rsidRPr="007D1992">
        <w:rPr>
          <w:shd w:val="clear" w:color="auto" w:fill="FFFFFF"/>
        </w:rPr>
        <w:t xml:space="preserve">перимент. Активный эксперимент. Планирование эксперимента. </w:t>
      </w:r>
    </w:p>
    <w:p w:rsidR="00CF6406" w:rsidRPr="007D1992" w:rsidRDefault="00CF6406" w:rsidP="00CF6406">
      <w:pPr>
        <w:shd w:val="clear" w:color="auto" w:fill="FFFFFF"/>
      </w:pPr>
      <w:r w:rsidRPr="007D1992">
        <w:rPr>
          <w:shd w:val="clear" w:color="auto" w:fill="FFFFFF"/>
        </w:rPr>
        <w:t>Случайные величины и функции их распределения: случайное событие, случайная вел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чина,</w:t>
      </w:r>
      <w:r w:rsidRPr="007D1992">
        <w:t xml:space="preserve"> дискретная случайная величина, </w:t>
      </w:r>
      <w:r w:rsidRPr="007D1992">
        <w:rPr>
          <w:shd w:val="clear" w:color="auto" w:fill="FFFFFF"/>
        </w:rPr>
        <w:t>непрерывная случайная величина, распределение случайной величины, плотность распределения, плотность распределения, параметр ра</w:t>
      </w:r>
      <w:r w:rsidRPr="007D1992">
        <w:rPr>
          <w:shd w:val="clear" w:color="auto" w:fill="FFFFFF"/>
        </w:rPr>
        <w:t>с</w:t>
      </w:r>
      <w:r w:rsidRPr="007D1992">
        <w:rPr>
          <w:shd w:val="clear" w:color="auto" w:fill="FFFFFF"/>
        </w:rPr>
        <w:t>пределения, дисперсия. Нормальный закон распределения.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13. Проведение теоретических и экспериментальных исследований. Методы п</w:t>
      </w:r>
      <w:r w:rsidRPr="007D1992">
        <w:rPr>
          <w:b/>
          <w:bCs/>
          <w:sz w:val="22"/>
          <w:szCs w:val="22"/>
        </w:rPr>
        <w:t>о</w:t>
      </w:r>
      <w:r w:rsidRPr="007D1992">
        <w:rPr>
          <w:b/>
          <w:bCs/>
          <w:sz w:val="22"/>
          <w:szCs w:val="22"/>
        </w:rPr>
        <w:t>знания (сравнения, анализ, синтез, абстрагирование, аналогия, обобщение, системный по</w:t>
      </w:r>
      <w:r w:rsidRPr="007D1992">
        <w:rPr>
          <w:b/>
          <w:bCs/>
          <w:sz w:val="22"/>
          <w:szCs w:val="22"/>
        </w:rPr>
        <w:t>д</w:t>
      </w:r>
      <w:r w:rsidRPr="007D1992">
        <w:rPr>
          <w:b/>
          <w:bCs/>
          <w:sz w:val="22"/>
          <w:szCs w:val="22"/>
        </w:rPr>
        <w:t>ход, моделирование).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shd w:val="clear" w:color="auto" w:fill="FFFFFF"/>
        </w:rPr>
        <w:t xml:space="preserve">Теоретическое знание. Общие сведения об экспериментальных исследованиях. 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 w:rsidRPr="007D1992">
        <w:rPr>
          <w:shd w:val="clear" w:color="auto" w:fill="FFFFFF"/>
        </w:rPr>
        <w:t>Научное познание и его специфика. Анализ и синтез— две универсальные, прот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воположно направленные операции познавательного мышления. Четыре разновидности анализа и синтеза:</w:t>
      </w:r>
      <w:r w:rsidRPr="007D1992">
        <w:rPr>
          <w:b/>
          <w:b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 xml:space="preserve">природный анализ, практический анализ, мысленный анализ, </w:t>
      </w:r>
      <w:proofErr w:type="spellStart"/>
      <w:r w:rsidRPr="007D1992">
        <w:rPr>
          <w:shd w:val="clear" w:color="auto" w:fill="FFFFFF"/>
        </w:rPr>
        <w:t>метаан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лиз</w:t>
      </w:r>
      <w:proofErr w:type="spellEnd"/>
      <w:r w:rsidRPr="007D1992">
        <w:rPr>
          <w:shd w:val="clear" w:color="auto" w:fill="FFFFFF"/>
        </w:rPr>
        <w:t xml:space="preserve"> и </w:t>
      </w:r>
      <w:proofErr w:type="spellStart"/>
      <w:r w:rsidRPr="007D1992">
        <w:rPr>
          <w:shd w:val="clear" w:color="auto" w:fill="FFFFFF"/>
        </w:rPr>
        <w:t>метасинтез</w:t>
      </w:r>
      <w:proofErr w:type="spellEnd"/>
      <w:r w:rsidRPr="007D1992">
        <w:rPr>
          <w:shd w:val="clear" w:color="auto" w:fill="FFFFFF"/>
        </w:rPr>
        <w:t>. Процесс абстрагирования и его двухступенчатый характер. Обобщение, приём мышления, в результате которого устанавливаются общие свойства и признаки объектов. Индукция и дедукция широко используются во всех областях научного позн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ния. Они играют важную роль при построении эмпирических знаний и переходе от эмп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рического знания к теоретическому. Полная и неполная индукция</w:t>
      </w:r>
      <w:r w:rsidRPr="007D1992">
        <w:rPr>
          <w:i/>
          <w:iCs/>
          <w:shd w:val="clear" w:color="auto" w:fill="FFFFFF"/>
        </w:rPr>
        <w:t>.</w:t>
      </w:r>
      <w:r w:rsidRPr="007D1992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Аналогия и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две формы ее проявления аналогии в познании: ассоциативная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и логическая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аналогии.</w:t>
      </w:r>
      <w:r w:rsidRPr="007D1992">
        <w:rPr>
          <w:b/>
          <w:bCs/>
          <w:sz w:val="28"/>
          <w:szCs w:val="28"/>
          <w:shd w:val="clear" w:color="auto" w:fill="FFFFFF"/>
        </w:rPr>
        <w:t xml:space="preserve"> </w:t>
      </w:r>
      <w:r w:rsidRPr="007D1992">
        <w:rPr>
          <w:i/>
          <w:iCs/>
          <w:shd w:val="clear" w:color="auto" w:fill="FFFFFF"/>
        </w:rPr>
        <w:t>Моделиров</w:t>
      </w:r>
      <w:r w:rsidRPr="007D1992">
        <w:rPr>
          <w:i/>
          <w:iCs/>
          <w:shd w:val="clear" w:color="auto" w:fill="FFFFFF"/>
        </w:rPr>
        <w:t>а</w:t>
      </w:r>
      <w:r w:rsidRPr="007D1992">
        <w:rPr>
          <w:i/>
          <w:iCs/>
          <w:shd w:val="clear" w:color="auto" w:fill="FFFFFF"/>
        </w:rPr>
        <w:t>ние</w:t>
      </w:r>
      <w:r w:rsidRPr="007D1992">
        <w:rPr>
          <w:shd w:val="clear" w:color="auto" w:fill="FFFFFF"/>
        </w:rPr>
        <w:t>, два больших класса моделей: материальные</w:t>
      </w:r>
      <w:r w:rsidRPr="007D1992">
        <w:rPr>
          <w:i/>
          <w:iCs/>
          <w:shd w:val="clear" w:color="auto" w:fill="FFFFFF"/>
        </w:rPr>
        <w:t xml:space="preserve"> и </w:t>
      </w:r>
      <w:r w:rsidRPr="007D1992">
        <w:rPr>
          <w:shd w:val="clear" w:color="auto" w:fill="FFFFFF"/>
        </w:rPr>
        <w:t>идеальные</w:t>
      </w:r>
      <w:r w:rsidRPr="007D1992">
        <w:rPr>
          <w:i/>
          <w:iCs/>
          <w:shd w:val="clear" w:color="auto" w:fill="FFFFFF"/>
        </w:rPr>
        <w:t>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14. 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</w:r>
    </w:p>
    <w:p w:rsidR="00CF6406" w:rsidRPr="007D1992" w:rsidRDefault="00CF6406" w:rsidP="00CF6406">
      <w:pPr>
        <w:shd w:val="clear" w:color="auto" w:fill="FFFFFF"/>
        <w:ind w:firstLine="709"/>
        <w:jc w:val="both"/>
      </w:pPr>
      <w:r w:rsidRPr="007D1992">
        <w:t>Идеализация, ее цель лишить реальные объекты некоторых присущих им свойств и наделить (мысленно) эти объекты определенными нереальными и гипотетическими сво</w:t>
      </w:r>
      <w:r w:rsidRPr="007D1992">
        <w:t>й</w:t>
      </w:r>
      <w:r w:rsidRPr="007D1992">
        <w:t>ствами. Формализация и ее достоинства. Гипотеза как метод теоретического исследов</w:t>
      </w:r>
      <w:r w:rsidRPr="007D1992">
        <w:t>а</w:t>
      </w:r>
      <w:r w:rsidRPr="007D1992">
        <w:t>ния. Три стадии развития гипотезы. При использовании аксиоматического метода научная теория строится в виде системы аксиом. Аксиоматический метод -метод построения нау</w:t>
      </w:r>
      <w:r w:rsidRPr="007D1992">
        <w:t>ч</w:t>
      </w:r>
      <w:r w:rsidRPr="007D1992">
        <w:t>ной теории, при котором некоторые утверждения принимаются без доказательств, а все остальные знания выводятся из них по определенным логическим правилам.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15. Обработка экспериментальных данных. Способы обработки экспериме</w:t>
      </w:r>
      <w:r w:rsidRPr="007D1992">
        <w:rPr>
          <w:b/>
          <w:bCs/>
          <w:sz w:val="22"/>
          <w:szCs w:val="22"/>
        </w:rPr>
        <w:t>н</w:t>
      </w:r>
      <w:r w:rsidRPr="007D1992">
        <w:rPr>
          <w:b/>
          <w:bCs/>
          <w:sz w:val="22"/>
          <w:szCs w:val="22"/>
        </w:rPr>
        <w:t>тальных данных. Графический способ. Аналитический способ.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</w:pPr>
      <w:r w:rsidRPr="007D1992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7D1992">
        <w:rPr>
          <w:shd w:val="clear" w:color="auto" w:fill="FFFFFF"/>
        </w:rPr>
        <w:t>Экспериментальные данные могут выр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7D1992">
        <w:rPr>
          <w:shd w:val="clear" w:color="auto" w:fill="FFFFFF"/>
        </w:rPr>
        <w:t>ч</w:t>
      </w:r>
      <w:r w:rsidRPr="007D1992">
        <w:rPr>
          <w:shd w:val="clear" w:color="auto" w:fill="FFFFFF"/>
        </w:rPr>
        <w:t xml:space="preserve">ный способ записи экспериментальных данных. </w:t>
      </w:r>
      <w:r w:rsidRPr="007D1992">
        <w:t>Графический способ и его специфика. Аналитический способ и его специфика.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17. Статистическая обработка результатов измерений. Интерпретация резул</w:t>
      </w:r>
      <w:r w:rsidRPr="007D1992">
        <w:rPr>
          <w:b/>
          <w:bCs/>
          <w:sz w:val="22"/>
          <w:szCs w:val="22"/>
        </w:rPr>
        <w:t>ь</w:t>
      </w:r>
      <w:r w:rsidRPr="007D1992">
        <w:rPr>
          <w:b/>
          <w:bCs/>
          <w:sz w:val="22"/>
          <w:szCs w:val="22"/>
        </w:rPr>
        <w:t>татов исследования</w:t>
      </w:r>
    </w:p>
    <w:p w:rsidR="00CF6406" w:rsidRPr="007D1992" w:rsidRDefault="00CF6406" w:rsidP="00CF6406">
      <w:pPr>
        <w:keepNext/>
        <w:shd w:val="clear" w:color="auto" w:fill="FFFFFF"/>
        <w:contextualSpacing/>
        <w:jc w:val="both"/>
        <w:outlineLvl w:val="2"/>
        <w:rPr>
          <w:b/>
          <w:bCs/>
        </w:rPr>
      </w:pPr>
      <w:r w:rsidRPr="007D1992">
        <w:rPr>
          <w:shd w:val="clear" w:color="auto" w:fill="FFFFFF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F – критерий Фишера</w:t>
      </w:r>
      <w:r w:rsidRPr="007D1992">
        <w:rPr>
          <w:b/>
          <w:bCs/>
        </w:rPr>
        <w:t xml:space="preserve">. </w:t>
      </w:r>
      <w:r w:rsidRPr="007D1992">
        <w:rPr>
          <w:rFonts w:ascii="Cambria" w:hAnsi="Cambria"/>
          <w:shd w:val="clear" w:color="auto" w:fill="FFFFFF"/>
        </w:rPr>
        <w:t>Критерий Манна-Уитни</w:t>
      </w:r>
      <w:r w:rsidRPr="007D1992">
        <w:rPr>
          <w:b/>
          <w:bCs/>
          <w:shd w:val="clear" w:color="auto" w:fill="FFFFFF"/>
        </w:rPr>
        <w:t>.</w:t>
      </w:r>
      <w:r w:rsidRPr="007D1992">
        <w:rPr>
          <w:shd w:val="clear" w:color="auto" w:fill="FFFFFF"/>
        </w:rPr>
        <w:t xml:space="preserve"> </w:t>
      </w:r>
      <w:r w:rsidRPr="007D1992">
        <w:rPr>
          <w:rFonts w:ascii="Cambria" w:hAnsi="Cambria"/>
          <w:shd w:val="clear" w:color="auto" w:fill="FFFFFF"/>
        </w:rPr>
        <w:t xml:space="preserve">Критерий </w:t>
      </w:r>
      <w:proofErr w:type="spellStart"/>
      <w:r w:rsidRPr="007D1992">
        <w:rPr>
          <w:rFonts w:ascii="Cambria" w:hAnsi="Cambria"/>
          <w:shd w:val="clear" w:color="auto" w:fill="FFFFFF"/>
        </w:rPr>
        <w:t>Вилкоксона</w:t>
      </w:r>
      <w:proofErr w:type="spellEnd"/>
      <w:r w:rsidRPr="007D1992">
        <w:rPr>
          <w:shd w:val="clear" w:color="auto" w:fill="FFFFFF"/>
        </w:rPr>
        <w:t>. Корреляционный анализ</w:t>
      </w:r>
      <w:r w:rsidRPr="007D1992">
        <w:rPr>
          <w:b/>
          <w:bCs/>
          <w:shd w:val="clear" w:color="auto" w:fill="FFFFFF"/>
        </w:rPr>
        <w:t xml:space="preserve">. </w:t>
      </w:r>
      <w:r w:rsidRPr="007D1992">
        <w:rPr>
          <w:rFonts w:ascii="Cambria" w:hAnsi="Cambria"/>
        </w:rPr>
        <w:t xml:space="preserve">Числовые характеристики выборки. 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  <w:bCs/>
        </w:rPr>
        <w:t>Тема 18. План и технология выполнения каждого мероприятия научного и</w:t>
      </w:r>
      <w:r w:rsidRPr="007D1992">
        <w:rPr>
          <w:b/>
          <w:bCs/>
        </w:rPr>
        <w:t>с</w:t>
      </w:r>
      <w:r w:rsidRPr="007D1992">
        <w:rPr>
          <w:b/>
          <w:bCs/>
        </w:rPr>
        <w:t>следования; условия, в которых будет выполняться научного исследование; мех</w:t>
      </w:r>
      <w:r w:rsidRPr="007D1992">
        <w:rPr>
          <w:b/>
          <w:bCs/>
        </w:rPr>
        <w:t>а</w:t>
      </w:r>
      <w:r w:rsidRPr="007D1992">
        <w:rPr>
          <w:b/>
          <w:bCs/>
        </w:rPr>
        <w:t>низм реализации научного исследования в целом, ожидаемые результаты (научные, педагогические или иные)</w:t>
      </w:r>
    </w:p>
    <w:p w:rsidR="00CF6406" w:rsidRPr="007D1992" w:rsidRDefault="00CF6406" w:rsidP="00CF640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 xml:space="preserve"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</w:t>
      </w:r>
      <w:r w:rsidRPr="007D1992">
        <w:rPr>
          <w:shd w:val="clear" w:color="auto" w:fill="FFFFFF"/>
        </w:rPr>
        <w:lastRenderedPageBreak/>
        <w:t>научных статей, авторефератов диссертаций и др. Составление развернутого плана канд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CF6406" w:rsidRPr="007D1992" w:rsidRDefault="00CF6406" w:rsidP="00CF640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 xml:space="preserve">ние результатов НИР в виде текстового отчета. </w:t>
      </w:r>
    </w:p>
    <w:p w:rsidR="00CF6406" w:rsidRPr="007D1992" w:rsidRDefault="00CF6406" w:rsidP="00CF6406">
      <w:pPr>
        <w:ind w:firstLine="709"/>
        <w:jc w:val="both"/>
      </w:pPr>
      <w:r w:rsidRPr="007D1992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7D1992">
        <w:rPr>
          <w:shd w:val="clear" w:color="auto" w:fill="FFFFFF"/>
        </w:rPr>
        <w:t>у</w:t>
      </w:r>
      <w:r w:rsidRPr="007D1992">
        <w:rPr>
          <w:shd w:val="clear" w:color="auto" w:fill="FFFFFF"/>
        </w:rPr>
        <w:t>ководителя. Апробация содержания диссертации в виде предзащиты. Подготовка к публ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кации материалов диссертационного исследования. 6. Обобщение результатов проведения НИР в виде текстового отчета.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  <w:bCs/>
        </w:rPr>
        <w:t>Тема 19. Структура статьи, диссертации, автореферата, монографии. Подг</w:t>
      </w:r>
      <w:r w:rsidRPr="007D1992">
        <w:rPr>
          <w:b/>
          <w:bCs/>
        </w:rPr>
        <w:t>о</w:t>
      </w:r>
      <w:r w:rsidRPr="007D1992">
        <w:rPr>
          <w:b/>
          <w:bCs/>
        </w:rPr>
        <w:t>товка и выступления с докладами на научных конференциях, симпозиумах, собр</w:t>
      </w:r>
      <w:r w:rsidRPr="007D1992">
        <w:rPr>
          <w:b/>
          <w:bCs/>
        </w:rPr>
        <w:t>а</w:t>
      </w:r>
      <w:r w:rsidRPr="007D1992">
        <w:rPr>
          <w:b/>
          <w:bCs/>
        </w:rPr>
        <w:t>ниях</w:t>
      </w:r>
    </w:p>
    <w:p w:rsidR="00CF6406" w:rsidRPr="007D1992" w:rsidRDefault="00CF6406" w:rsidP="00CF6406">
      <w:pPr>
        <w:ind w:firstLine="709"/>
        <w:jc w:val="both"/>
      </w:pPr>
      <w:r w:rsidRPr="007D1992">
        <w:t>Структура тезисов доклада. Понятие научной статьи. Виды научных статей. Алг</w:t>
      </w:r>
      <w:r w:rsidRPr="007D1992">
        <w:t>о</w:t>
      </w:r>
      <w:r w:rsidRPr="007D1992">
        <w:t xml:space="preserve">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</w:t>
      </w:r>
      <w:r w:rsidRPr="007D1992">
        <w:t>ь</w:t>
      </w:r>
      <w:r w:rsidRPr="007D1992">
        <w:t>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</w:t>
      </w:r>
      <w:r w:rsidRPr="007D1992">
        <w:t>а</w:t>
      </w:r>
      <w:r w:rsidRPr="007D1992">
        <w:t xml:space="preserve">нию, оформлению и публикации монографии. 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</w:rPr>
        <w:t>Тема №20</w:t>
      </w:r>
      <w:r w:rsidRPr="007D1992">
        <w:t xml:space="preserve"> </w:t>
      </w:r>
      <w:r w:rsidRPr="007D1992">
        <w:rPr>
          <w:b/>
          <w:bCs/>
        </w:rPr>
        <w:t>Проведение теоретических и экспериментальных исследований. Методы познания (сравнения, анализ, синтез, абстрагирование, аналогия, обобщ</w:t>
      </w:r>
      <w:r w:rsidRPr="007D1992">
        <w:rPr>
          <w:b/>
          <w:bCs/>
        </w:rPr>
        <w:t>е</w:t>
      </w:r>
      <w:r w:rsidRPr="007D1992">
        <w:rPr>
          <w:b/>
          <w:bCs/>
        </w:rPr>
        <w:t>ние, системный подход, моделирование).</w:t>
      </w:r>
    </w:p>
    <w:p w:rsidR="00CF6406" w:rsidRPr="007D1992" w:rsidRDefault="00CF6406" w:rsidP="00CF6406">
      <w:pPr>
        <w:shd w:val="clear" w:color="auto" w:fill="FFFFFF"/>
        <w:ind w:right="11" w:firstLine="567"/>
        <w:contextualSpacing/>
        <w:jc w:val="both"/>
      </w:pPr>
      <w:r w:rsidRPr="007D1992">
        <w:rPr>
          <w:bCs/>
          <w:iCs/>
        </w:rPr>
        <w:t xml:space="preserve">Методы теоретического исследования. </w:t>
      </w:r>
      <w:r w:rsidRPr="007D1992">
        <w:t>Своеобразие метода теоретического анализа и синтеза. Виды анализа. Методы абстрагирования и конкретизации.</w:t>
      </w:r>
      <w:r w:rsidRPr="007D1992">
        <w:rPr>
          <w:bCs/>
        </w:rPr>
        <w:t xml:space="preserve"> Метод моделиров</w:t>
      </w:r>
      <w:r w:rsidRPr="007D1992">
        <w:rPr>
          <w:bCs/>
        </w:rPr>
        <w:t>а</w:t>
      </w:r>
      <w:r w:rsidRPr="007D1992">
        <w:rPr>
          <w:bCs/>
        </w:rPr>
        <w:t xml:space="preserve">ния. </w:t>
      </w:r>
      <w:r w:rsidRPr="007D1992">
        <w:rPr>
          <w:bCs/>
          <w:iCs/>
        </w:rPr>
        <w:t xml:space="preserve">Мысленный эксперимент как </w:t>
      </w:r>
      <w:r w:rsidRPr="007D1992">
        <w:t>особый вид моделирования.</w:t>
      </w:r>
      <w:r w:rsidRPr="007D1992">
        <w:rPr>
          <w:bCs/>
        </w:rPr>
        <w:t xml:space="preserve"> Комплексные методики:</w:t>
      </w:r>
      <w:r w:rsidRPr="007D1992">
        <w:t xml:space="preserve"> психолого-педагогическое обследование, изучение и обобщение педагогического опыта, опытная педагогическая работа и комплексный педагогический эксперимент, и их соде</w:t>
      </w:r>
      <w:r w:rsidRPr="007D1992">
        <w:t>р</w:t>
      </w:r>
      <w:r w:rsidRPr="007D1992">
        <w:t xml:space="preserve">жательная характеристика. Моделирование. 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</w:rPr>
        <w:t xml:space="preserve">Тема №21. </w:t>
      </w:r>
      <w:r w:rsidRPr="007D1992">
        <w:rPr>
          <w:b/>
          <w:bCs/>
        </w:rPr>
        <w:t>Проведение теоретических и экспериментальных исследований. Методы теоретического исследования (идеализация, формализация, аксиоматич</w:t>
      </w:r>
      <w:r w:rsidRPr="007D1992">
        <w:rPr>
          <w:b/>
          <w:bCs/>
        </w:rPr>
        <w:t>е</w:t>
      </w:r>
      <w:r w:rsidRPr="007D1992">
        <w:rPr>
          <w:b/>
          <w:bCs/>
        </w:rPr>
        <w:t>ский метод, и др.)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</w:pPr>
      <w:r w:rsidRPr="007D1992">
        <w:t>Идеализация, как специфический вид абстрагирования, эффективность и целесоо</w:t>
      </w:r>
      <w:r w:rsidRPr="007D1992">
        <w:t>б</w:t>
      </w:r>
      <w:r w:rsidRPr="007D1992">
        <w:t>разность его использования. Формализация, как метод, заключающийся в отображении содержательного знания в специальном знаково-символическом виде, с помощью котор</w:t>
      </w:r>
      <w:r w:rsidRPr="007D1992">
        <w:t>о</w:t>
      </w:r>
      <w:r w:rsidRPr="007D1992">
        <w:t>го происходит мысленное отвлечение от конкретного содержания изучаемых объектов и обобщение их на основе сходства формы. Аксиоматический метод, как метод построения научной теории, основанный на исходных очевидных положениях, истинность которых НС требуется доказывать в рамках данной системы знания. Гипотетический метод, как метод научного познания, основанный на создании системы логически связанных между собой гипотез, из которых выводятся законы, принципы, теории. Гипотетический метод и его этапы.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№22. </w:t>
      </w:r>
      <w:r w:rsidRPr="007D1992">
        <w:rPr>
          <w:b/>
          <w:bCs/>
          <w:sz w:val="22"/>
          <w:szCs w:val="22"/>
        </w:rPr>
        <w:t>Обработка экспериментальных данных. Способы обработки экспериме</w:t>
      </w:r>
      <w:r w:rsidRPr="007D1992">
        <w:rPr>
          <w:b/>
          <w:bCs/>
          <w:sz w:val="22"/>
          <w:szCs w:val="22"/>
        </w:rPr>
        <w:t>н</w:t>
      </w:r>
      <w:r w:rsidRPr="007D1992">
        <w:rPr>
          <w:b/>
          <w:bCs/>
          <w:sz w:val="22"/>
          <w:szCs w:val="22"/>
        </w:rPr>
        <w:t>тальных данных. Графический способ. Аналитический способ.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</w:pPr>
      <w:r w:rsidRPr="007D1992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7D1992">
        <w:rPr>
          <w:shd w:val="clear" w:color="auto" w:fill="FFFFFF"/>
        </w:rPr>
        <w:t>Экспериментальные данные могут выр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lastRenderedPageBreak/>
        <w:t>жаться в виде таблиц, графиков, а также с помощью математических уравнений. Табли</w:t>
      </w:r>
      <w:r w:rsidRPr="007D1992">
        <w:rPr>
          <w:shd w:val="clear" w:color="auto" w:fill="FFFFFF"/>
        </w:rPr>
        <w:t>ч</w:t>
      </w:r>
      <w:r w:rsidRPr="007D1992">
        <w:rPr>
          <w:shd w:val="clear" w:color="auto" w:fill="FFFFFF"/>
        </w:rPr>
        <w:t xml:space="preserve">ный способ записи экспериментальных данных. </w:t>
      </w:r>
      <w:r w:rsidRPr="007D1992">
        <w:t>Графический способ и его специфика. Аналитический способ и его специфика.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№23. </w:t>
      </w:r>
      <w:r w:rsidRPr="007D1992">
        <w:rPr>
          <w:b/>
          <w:bCs/>
          <w:sz w:val="22"/>
          <w:szCs w:val="22"/>
        </w:rPr>
        <w:t>Статистическая обработка результатов измерений. Интерпретация р</w:t>
      </w:r>
      <w:r w:rsidRPr="007D1992">
        <w:rPr>
          <w:b/>
          <w:bCs/>
          <w:sz w:val="22"/>
          <w:szCs w:val="22"/>
        </w:rPr>
        <w:t>е</w:t>
      </w:r>
      <w:r w:rsidRPr="007D1992">
        <w:rPr>
          <w:b/>
          <w:bCs/>
          <w:sz w:val="22"/>
          <w:szCs w:val="22"/>
        </w:rPr>
        <w:t>зультатов исследования</w:t>
      </w:r>
    </w:p>
    <w:p w:rsidR="00CF6406" w:rsidRPr="007D1992" w:rsidRDefault="00CF6406" w:rsidP="00CF6406">
      <w:pPr>
        <w:keepNext/>
        <w:shd w:val="clear" w:color="auto" w:fill="FFFFFF"/>
        <w:ind w:firstLine="709"/>
        <w:contextualSpacing/>
        <w:jc w:val="both"/>
        <w:outlineLvl w:val="2"/>
        <w:rPr>
          <w:b/>
          <w:bCs/>
        </w:rPr>
      </w:pPr>
      <w:r w:rsidRPr="007D1992">
        <w:rPr>
          <w:shd w:val="clear" w:color="auto" w:fill="FFFFFF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ния. Анализ гистограмм. Оценка процесса по гистограммам. Обработка статистических данных. F – критерий Фишера</w:t>
      </w:r>
      <w:r w:rsidRPr="007D1992">
        <w:rPr>
          <w:b/>
          <w:bCs/>
        </w:rPr>
        <w:t xml:space="preserve">. </w:t>
      </w:r>
      <w:r w:rsidRPr="007D1992">
        <w:rPr>
          <w:rFonts w:ascii="Cambria" w:hAnsi="Cambria"/>
          <w:shd w:val="clear" w:color="auto" w:fill="FFFFFF"/>
        </w:rPr>
        <w:t>Критерий Манна-Уитни</w:t>
      </w:r>
      <w:r w:rsidRPr="007D1992">
        <w:rPr>
          <w:b/>
          <w:bCs/>
          <w:shd w:val="clear" w:color="auto" w:fill="FFFFFF"/>
        </w:rPr>
        <w:t>.</w:t>
      </w:r>
      <w:r w:rsidRPr="007D1992">
        <w:rPr>
          <w:shd w:val="clear" w:color="auto" w:fill="FFFFFF"/>
        </w:rPr>
        <w:t xml:space="preserve"> </w:t>
      </w:r>
      <w:r w:rsidRPr="007D1992">
        <w:rPr>
          <w:rFonts w:ascii="Cambria" w:hAnsi="Cambria"/>
          <w:shd w:val="clear" w:color="auto" w:fill="FFFFFF"/>
        </w:rPr>
        <w:t xml:space="preserve">Критерий </w:t>
      </w:r>
      <w:proofErr w:type="spellStart"/>
      <w:r w:rsidRPr="007D1992">
        <w:rPr>
          <w:rFonts w:ascii="Cambria" w:hAnsi="Cambria"/>
          <w:shd w:val="clear" w:color="auto" w:fill="FFFFFF"/>
        </w:rPr>
        <w:t>Вилкоксона</w:t>
      </w:r>
      <w:proofErr w:type="spellEnd"/>
      <w:r w:rsidRPr="007D1992">
        <w:rPr>
          <w:shd w:val="clear" w:color="auto" w:fill="FFFFFF"/>
        </w:rPr>
        <w:t>. Корр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ляционный анализ</w:t>
      </w:r>
      <w:r w:rsidRPr="007D1992">
        <w:rPr>
          <w:b/>
          <w:bCs/>
          <w:shd w:val="clear" w:color="auto" w:fill="FFFFFF"/>
        </w:rPr>
        <w:t xml:space="preserve">. </w:t>
      </w:r>
      <w:r w:rsidRPr="007D1992">
        <w:rPr>
          <w:rFonts w:ascii="Cambria" w:hAnsi="Cambria"/>
        </w:rPr>
        <w:t xml:space="preserve">Числовые характеристики выборки. 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 №24. Подготовка статей и выступления с докладами на научных конф</w:t>
      </w:r>
      <w:r w:rsidRPr="007D1992">
        <w:rPr>
          <w:b/>
          <w:bCs/>
        </w:rPr>
        <w:t>е</w:t>
      </w:r>
      <w:r w:rsidRPr="007D1992">
        <w:rPr>
          <w:b/>
          <w:bCs/>
        </w:rPr>
        <w:t>ренциях, симпозиумах, собраниях</w:t>
      </w:r>
    </w:p>
    <w:p w:rsidR="00CF6406" w:rsidRPr="007D1992" w:rsidRDefault="00CF6406" w:rsidP="00CF6406">
      <w:pPr>
        <w:ind w:firstLine="709"/>
        <w:jc w:val="both"/>
      </w:pPr>
      <w:r w:rsidRPr="007D1992">
        <w:t>Структура тезисов доклада. Понятие научной статьи. Виды научных статей. Алг</w:t>
      </w:r>
      <w:r w:rsidRPr="007D1992">
        <w:t>о</w:t>
      </w:r>
      <w:r w:rsidRPr="007D1992">
        <w:t xml:space="preserve">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</w:t>
      </w:r>
      <w:r w:rsidRPr="007D1992">
        <w:t>ь</w:t>
      </w:r>
      <w:r w:rsidRPr="007D1992">
        <w:t>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</w:t>
      </w:r>
      <w:r w:rsidRPr="007D1992">
        <w:t>а</w:t>
      </w:r>
      <w:r w:rsidRPr="007D1992">
        <w:t xml:space="preserve">нию, оформлению и публикации монографии. 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 25. </w:t>
      </w:r>
      <w:r w:rsidRPr="007D1992">
        <w:rPr>
          <w:b/>
          <w:bCs/>
          <w:sz w:val="22"/>
          <w:szCs w:val="22"/>
        </w:rPr>
        <w:t>Подготовка результатов исследования и написание диссертации.</w:t>
      </w:r>
    </w:p>
    <w:p w:rsidR="00CF6406" w:rsidRPr="007D1992" w:rsidRDefault="00CF6406" w:rsidP="00CF640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t xml:space="preserve">Структура диссертации включает в себя: титульный лист; содержание; введение; основная часть (с выводами по главам); заключение; список литературы; приложения; вспомогательные указатели (факультативный элемент). Объём диссертации составляет 120– 180 страниц. План или Содержание отражает структуру работы, через формулировки плана должна полностью прочитываться логика изложения. </w:t>
      </w:r>
    </w:p>
    <w:p w:rsidR="00CF6406" w:rsidRPr="007D1992" w:rsidRDefault="00CF6406" w:rsidP="00CF6406">
      <w:pPr>
        <w:ind w:firstLine="567"/>
        <w:jc w:val="both"/>
        <w:rPr>
          <w:b/>
        </w:rPr>
      </w:pPr>
      <w:r w:rsidRPr="007D1992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CF6406" w:rsidRPr="007D1992" w:rsidRDefault="00CF6406" w:rsidP="00CF6406">
      <w:pPr>
        <w:ind w:firstLine="360"/>
        <w:jc w:val="both"/>
      </w:pPr>
    </w:p>
    <w:p w:rsidR="00CF6406" w:rsidRPr="007D1992" w:rsidRDefault="00CF6406" w:rsidP="00CF6406">
      <w:pPr>
        <w:overflowPunct w:val="0"/>
        <w:ind w:firstLine="567"/>
        <w:jc w:val="both"/>
        <w:rPr>
          <w:bCs/>
          <w:iCs/>
        </w:rPr>
      </w:pPr>
      <w:r w:rsidRPr="007D1992">
        <w:rPr>
          <w:bCs/>
          <w:iCs/>
        </w:rPr>
        <w:t xml:space="preserve">Промежуточная аттестация по </w:t>
      </w:r>
      <w:r w:rsidRPr="007D1992">
        <w:t>подготовке диссертации на соискание ученой степени кандидата наук</w:t>
      </w:r>
      <w:r w:rsidRPr="007D1992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Процедура оценивания знаний, умений, навыков и (или) опыта деятельности, х</w:t>
      </w:r>
      <w:r w:rsidRPr="007D1992">
        <w:t>а</w:t>
      </w:r>
      <w:r w:rsidRPr="007D1992">
        <w:t>рактеризующих этапы формирования компетенций:</w:t>
      </w:r>
    </w:p>
    <w:p w:rsidR="00CF6406" w:rsidRPr="007D1992" w:rsidRDefault="00CF6406" w:rsidP="00CF6406">
      <w:pPr>
        <w:ind w:right="162" w:firstLine="567"/>
        <w:jc w:val="both"/>
      </w:pPr>
      <w:r w:rsidRPr="007D1992">
        <w:t>- Защита результатов подготовки диссертации на соискание ученой степени канд</w:t>
      </w:r>
      <w:r w:rsidRPr="007D1992">
        <w:t>и</w:t>
      </w:r>
      <w:r w:rsidRPr="007D1992">
        <w:t>дата наук проводится в форме, предусмотренной федеральным государственным образ</w:t>
      </w:r>
      <w:r w:rsidRPr="007D1992">
        <w:t>о</w:t>
      </w:r>
      <w:r w:rsidRPr="007D1992">
        <w:t>вательным стандартом высшего образования по соответствующему направлению подг</w:t>
      </w:r>
      <w:r w:rsidRPr="007D1992">
        <w:t>о</w:t>
      </w:r>
      <w:r w:rsidRPr="007D1992">
        <w:t>товки.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- Отчет по результатам подготовки диссертации на соискание ученой степени ка</w:t>
      </w:r>
      <w:r w:rsidRPr="007D1992">
        <w:t>н</w:t>
      </w:r>
      <w:r w:rsidRPr="007D1992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7D1992">
        <w:t>б</w:t>
      </w:r>
      <w:r w:rsidRPr="007D1992">
        <w:t>личной защиты.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7D1992">
        <w:t>а</w:t>
      </w:r>
      <w:r w:rsidRPr="007D1992">
        <w:t>дачи, имеющей существенное значение для соответствующей отрасли знаний, либо и</w:t>
      </w:r>
      <w:r w:rsidRPr="007D1992">
        <w:t>з</w:t>
      </w:r>
      <w:r w:rsidRPr="007D1992">
        <w:t>ложены научно обоснованные технические, технологические или иные решения и разр</w:t>
      </w:r>
      <w:r w:rsidRPr="007D1992">
        <w:t>а</w:t>
      </w:r>
      <w:r w:rsidRPr="007D1992">
        <w:t>ботки, имеющие существенное значение для развития науки.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7D1992">
        <w:t>о</w:t>
      </w:r>
      <w:r w:rsidRPr="007D1992">
        <w:t>ванию научных выводов.</w:t>
      </w:r>
    </w:p>
    <w:p w:rsidR="00CF6406" w:rsidRPr="007D1992" w:rsidRDefault="00CF6406" w:rsidP="00CF6406">
      <w:pPr>
        <w:shd w:val="clear" w:color="auto" w:fill="FFFFFF"/>
        <w:ind w:firstLine="567"/>
        <w:jc w:val="both"/>
      </w:pPr>
      <w:r w:rsidRPr="007D1992">
        <w:lastRenderedPageBreak/>
        <w:t>- Основные научные результаты подготовки диссертации на соискание ученой ст</w:t>
      </w:r>
      <w:r w:rsidRPr="007D1992">
        <w:t>е</w:t>
      </w:r>
      <w:r w:rsidRPr="007D1992">
        <w:t>пени кандидата наук могут быть опубликованы в рецензируемых научных изданиях и журналах.</w:t>
      </w:r>
    </w:p>
    <w:p w:rsidR="00CF6406" w:rsidRPr="007D1992" w:rsidRDefault="00CF6406" w:rsidP="00CF6406">
      <w:pPr>
        <w:shd w:val="clear" w:color="auto" w:fill="FFFFFF"/>
        <w:ind w:firstLine="567"/>
        <w:jc w:val="both"/>
      </w:pPr>
      <w:r w:rsidRPr="007D1992">
        <w:t>- Отчет о подготовке диссертации на соискание ученой степени кандидата наук до</w:t>
      </w:r>
      <w:r w:rsidRPr="007D1992">
        <w:t>л</w:t>
      </w:r>
      <w:r w:rsidRPr="007D1992">
        <w:t>жен быть представлен в виде специально подготовленной рукописи, которая должна с</w:t>
      </w:r>
      <w:r w:rsidRPr="007D1992">
        <w:t>о</w:t>
      </w:r>
      <w:r w:rsidRPr="007D1992">
        <w:t>держать титульный лист, введение с указанием актуальности темы, целей и задач, хара</w:t>
      </w:r>
      <w:r w:rsidRPr="007D1992">
        <w:t>к</w:t>
      </w:r>
      <w:r w:rsidRPr="007D1992">
        <w:t>теристики основных источников и научной литературы, определением методик и мат</w:t>
      </w:r>
      <w:r w:rsidRPr="007D1992">
        <w:t>е</w:t>
      </w:r>
      <w:r w:rsidRPr="007D1992">
        <w:t>риала, использованных в ходе подготовки диссертации на соискание ученой степени ка</w:t>
      </w:r>
      <w:r w:rsidRPr="007D1992">
        <w:t>н</w:t>
      </w:r>
      <w:r w:rsidRPr="007D1992">
        <w:t>дидата наук; основную часть (которая может делиться на параграфы и главы), заключ</w:t>
      </w:r>
      <w:r w:rsidRPr="007D1992">
        <w:t>е</w:t>
      </w:r>
      <w:r w:rsidRPr="007D1992">
        <w:t>ние, содержащее выводы и определяющее дальнейшие перспективы работы, библиогр</w:t>
      </w:r>
      <w:r w:rsidRPr="007D1992">
        <w:t>а</w:t>
      </w:r>
      <w:r w:rsidRPr="007D1992">
        <w:t>фический список.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7D1992">
        <w:t>е</w:t>
      </w:r>
      <w:r w:rsidRPr="007D1992">
        <w:t xml:space="preserve">ральным государственным образовательным стандартом. </w:t>
      </w:r>
    </w:p>
    <w:p w:rsidR="00CF6406" w:rsidRPr="007D1992" w:rsidRDefault="00CF6406" w:rsidP="00CF6406">
      <w:pPr>
        <w:ind w:right="162" w:firstLine="567"/>
        <w:jc w:val="both"/>
      </w:pPr>
      <w:r w:rsidRPr="007D1992">
        <w:t>Выделены критерии для оценивания отчета по результатам подготовки диссерт</w:t>
      </w:r>
      <w:r w:rsidRPr="007D1992">
        <w:t>а</w:t>
      </w:r>
      <w:r w:rsidRPr="007D1992">
        <w:t>ции на соискание ученой степени кандидата наук:</w:t>
      </w:r>
    </w:p>
    <w:p w:rsidR="00CF6406" w:rsidRPr="007D1992" w:rsidRDefault="00CF6406" w:rsidP="00CF6406">
      <w:pPr>
        <w:ind w:right="162" w:firstLine="567"/>
        <w:jc w:val="both"/>
      </w:pPr>
      <w:r w:rsidRPr="007D1992">
        <w:t>1. Владение научным аппаратом исследования.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2. Четкая концепция работы.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3. Проблемность и актуальность избранной темы (предмета, явления для сравн</w:t>
      </w:r>
      <w:r w:rsidRPr="007D1992">
        <w:t>е</w:t>
      </w:r>
      <w:r w:rsidRPr="007D1992">
        <w:t>ния).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4. Наличие развернутого описания методологии и методики исследования, степени изученности темы.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5. Стилистика изложения проблемы.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6. Умение работать с источниками разного вида (полнота источниковой базы, р</w:t>
      </w:r>
      <w:r w:rsidRPr="007D1992">
        <w:t>е</w:t>
      </w:r>
      <w:r w:rsidRPr="007D1992">
        <w:t>презентативность, оценка их достоверности).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7. Уровень психологического и социологического анализа.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8. Эффективность применяемых в исследовании методов и методик.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9. Объем проведенной исследовательской работы.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10. Внутренняя целостность исследования, комплексность, системность анализа.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11. Способность грамотно, доступно, профессионально изложить и презентовать</w:t>
      </w:r>
    </w:p>
    <w:p w:rsidR="00CF6406" w:rsidRPr="007D1992" w:rsidRDefault="00CF6406" w:rsidP="00CF6406">
      <w:pPr>
        <w:ind w:right="162" w:firstLine="567"/>
        <w:jc w:val="both"/>
      </w:pPr>
      <w:r w:rsidRPr="007D1992">
        <w:t>итоги проведенной исследовательской работы.</w:t>
      </w:r>
    </w:p>
    <w:p w:rsidR="00CF6406" w:rsidRPr="007D1992" w:rsidRDefault="00CF6406" w:rsidP="00CF6406">
      <w:pPr>
        <w:ind w:right="162" w:firstLine="567"/>
        <w:jc w:val="both"/>
      </w:pPr>
      <w:r w:rsidRPr="007D1992">
        <w:t>12. Использование наглядного материала (иллюстраций, схем, таблиц).</w:t>
      </w:r>
    </w:p>
    <w:p w:rsidR="00CF6406" w:rsidRPr="007D1992" w:rsidRDefault="00CF6406" w:rsidP="00CF6406">
      <w:pPr>
        <w:shd w:val="clear" w:color="auto" w:fill="FFFFFF"/>
        <w:ind w:firstLine="567"/>
        <w:jc w:val="both"/>
      </w:pPr>
      <w:r w:rsidRPr="007D1992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7865CB" w:rsidRPr="00AB3A23" w:rsidRDefault="007865CB" w:rsidP="00705FB5">
      <w:pPr>
        <w:jc w:val="both"/>
        <w:rPr>
          <w:rFonts w:eastAsia="Calibri"/>
          <w:b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927CCC" w:rsidRPr="00CF6406" w:rsidRDefault="00927CCC" w:rsidP="00927CCC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CF6406">
        <w:rPr>
          <w:b/>
          <w:bCs/>
          <w:i/>
        </w:rPr>
        <w:t>Основная:</w:t>
      </w:r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CF6406">
        <w:rPr>
          <w:shd w:val="clear" w:color="auto" w:fill="F8F9FA"/>
        </w:rPr>
        <w:t>Волков, Б. С. Методология и методы психологического исследования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учебное п</w:t>
      </w:r>
      <w:r w:rsidRPr="00CF6406">
        <w:rPr>
          <w:shd w:val="clear" w:color="auto" w:fill="F8F9FA"/>
        </w:rPr>
        <w:t>о</w:t>
      </w:r>
      <w:r w:rsidRPr="00CF6406">
        <w:rPr>
          <w:shd w:val="clear" w:color="auto" w:fill="F8F9FA"/>
        </w:rPr>
        <w:t>собие для вузов / Б. С. Волков, Н. В. Волкова, А. В. Губанов. — 6-е изд. — Москва : Ак</w:t>
      </w:r>
      <w:r w:rsidRPr="00CF6406">
        <w:rPr>
          <w:shd w:val="clear" w:color="auto" w:fill="F8F9FA"/>
        </w:rPr>
        <w:t>а</w:t>
      </w:r>
      <w:r w:rsidRPr="00CF6406">
        <w:rPr>
          <w:shd w:val="clear" w:color="auto" w:fill="F8F9FA"/>
        </w:rPr>
        <w:t>демический проект, 2020. — 382 c. — ISBN 978-5-8291-2577-6.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6D3A59">
          <w:rPr>
            <w:rStyle w:val="a9"/>
            <w:shd w:val="clear" w:color="auto" w:fill="F8F9FA"/>
          </w:rPr>
          <w:t>https://www.iprbookshop.ru/110024.html</w:t>
        </w:r>
      </w:hyperlink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CF6406">
        <w:rPr>
          <w:bCs/>
        </w:rPr>
        <w:t>Дрещинский</w:t>
      </w:r>
      <w:proofErr w:type="spellEnd"/>
      <w:r w:rsidRPr="00CF6406">
        <w:rPr>
          <w:bCs/>
        </w:rPr>
        <w:t>, В. А.  Методология научных исследований</w:t>
      </w:r>
      <w:proofErr w:type="gramStart"/>
      <w:r w:rsidRPr="00CF6406">
        <w:rPr>
          <w:bCs/>
        </w:rPr>
        <w:t> :</w:t>
      </w:r>
      <w:proofErr w:type="gramEnd"/>
      <w:r w:rsidRPr="00CF6406">
        <w:rPr>
          <w:bCs/>
        </w:rPr>
        <w:t xml:space="preserve"> учебник для вузов / В. А. </w:t>
      </w:r>
      <w:proofErr w:type="spellStart"/>
      <w:r w:rsidRPr="00CF6406">
        <w:rPr>
          <w:bCs/>
        </w:rPr>
        <w:t>Дрещинский</w:t>
      </w:r>
      <w:proofErr w:type="spellEnd"/>
      <w:r w:rsidRPr="00CF6406">
        <w:rPr>
          <w:bCs/>
        </w:rPr>
        <w:t xml:space="preserve">. — 2-е изд., </w:t>
      </w:r>
      <w:proofErr w:type="spellStart"/>
      <w:r w:rsidRPr="00CF6406">
        <w:rPr>
          <w:bCs/>
        </w:rPr>
        <w:t>перераб</w:t>
      </w:r>
      <w:proofErr w:type="spellEnd"/>
      <w:r w:rsidRPr="00CF6406">
        <w:rPr>
          <w:bCs/>
        </w:rPr>
        <w:t xml:space="preserve">. и доп. — Москва : Издательство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>, 2022. — 274 с. — (Высшее образование). — ISBN 978-5-534-07187-0. — Текст</w:t>
      </w:r>
      <w:proofErr w:type="gramStart"/>
      <w:r w:rsidRPr="00CF6406">
        <w:rPr>
          <w:bCs/>
        </w:rPr>
        <w:t xml:space="preserve"> :</w:t>
      </w:r>
      <w:proofErr w:type="gramEnd"/>
      <w:r w:rsidRPr="00CF6406">
        <w:rPr>
          <w:bCs/>
        </w:rPr>
        <w:t xml:space="preserve"> электронный // Образовательная платформа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 xml:space="preserve"> [сайт]. — URL: </w:t>
      </w:r>
      <w:hyperlink r:id="rId9" w:history="1">
        <w:r w:rsidR="006D3A59">
          <w:rPr>
            <w:rStyle w:val="a9"/>
            <w:bCs/>
          </w:rPr>
          <w:t>https://urait.ru/bcode/492409</w:t>
        </w:r>
      </w:hyperlink>
      <w:r w:rsidRPr="00CF6406">
        <w:rPr>
          <w:bCs/>
        </w:rPr>
        <w:t xml:space="preserve"> </w:t>
      </w:r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CF6406">
        <w:rPr>
          <w:shd w:val="clear" w:color="auto" w:fill="F8F9FA"/>
        </w:rPr>
        <w:t>Ищенко, Т. Н. Методологические основы психологии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учебное пособие / Т. Н. Ищенко. — Красноярск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электронный // Цифровой о</w:t>
      </w:r>
      <w:r w:rsidRPr="00CF6406">
        <w:rPr>
          <w:shd w:val="clear" w:color="auto" w:fill="F8F9FA"/>
        </w:rPr>
        <w:t>б</w:t>
      </w:r>
      <w:r w:rsidRPr="00CF6406">
        <w:rPr>
          <w:shd w:val="clear" w:color="auto" w:fill="F8F9FA"/>
        </w:rPr>
        <w:t xml:space="preserve">разовательный ресурс IPR SMART : [сайт]. — URL: </w:t>
      </w:r>
      <w:hyperlink r:id="rId10" w:history="1">
        <w:r w:rsidR="006D3A59">
          <w:rPr>
            <w:rStyle w:val="a9"/>
            <w:shd w:val="clear" w:color="auto" w:fill="F8F9FA"/>
          </w:rPr>
          <w:t>https://www.iprbookshop.ru/116640.html </w:t>
        </w:r>
      </w:hyperlink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CF6406">
        <w:rPr>
          <w:bCs/>
        </w:rPr>
        <w:t>Мокий</w:t>
      </w:r>
      <w:proofErr w:type="spellEnd"/>
      <w:r w:rsidRPr="00CF6406">
        <w:rPr>
          <w:bCs/>
        </w:rPr>
        <w:t xml:space="preserve">, В. С.  Методология научных исследований. </w:t>
      </w:r>
      <w:proofErr w:type="spellStart"/>
      <w:r w:rsidRPr="00CF6406">
        <w:rPr>
          <w:bCs/>
        </w:rPr>
        <w:t>Трансдисциплинарные</w:t>
      </w:r>
      <w:proofErr w:type="spellEnd"/>
      <w:r w:rsidRPr="00CF6406">
        <w:rPr>
          <w:bCs/>
        </w:rPr>
        <w:t xml:space="preserve"> подх</w:t>
      </w:r>
      <w:r w:rsidRPr="00CF6406">
        <w:rPr>
          <w:bCs/>
        </w:rPr>
        <w:t>о</w:t>
      </w:r>
      <w:r w:rsidRPr="00CF6406">
        <w:rPr>
          <w:bCs/>
        </w:rPr>
        <w:t>ды и методы</w:t>
      </w:r>
      <w:proofErr w:type="gramStart"/>
      <w:r w:rsidRPr="00CF6406">
        <w:rPr>
          <w:bCs/>
        </w:rPr>
        <w:t> :</w:t>
      </w:r>
      <w:proofErr w:type="gramEnd"/>
      <w:r w:rsidRPr="00CF6406">
        <w:rPr>
          <w:bCs/>
        </w:rPr>
        <w:t xml:space="preserve"> учебное пособие для вузов / В. С. </w:t>
      </w:r>
      <w:proofErr w:type="spellStart"/>
      <w:r w:rsidRPr="00CF6406">
        <w:rPr>
          <w:bCs/>
        </w:rPr>
        <w:t>Мокий</w:t>
      </w:r>
      <w:proofErr w:type="spellEnd"/>
      <w:r w:rsidRPr="00CF6406">
        <w:rPr>
          <w:bCs/>
        </w:rPr>
        <w:t xml:space="preserve">, Т. А. Лукьянова. — 2-е изд., </w:t>
      </w:r>
      <w:proofErr w:type="spellStart"/>
      <w:r w:rsidRPr="00CF6406">
        <w:rPr>
          <w:bCs/>
        </w:rPr>
        <w:t>пер</w:t>
      </w:r>
      <w:r w:rsidRPr="00CF6406">
        <w:rPr>
          <w:bCs/>
        </w:rPr>
        <w:t>е</w:t>
      </w:r>
      <w:r w:rsidRPr="00CF6406">
        <w:rPr>
          <w:bCs/>
        </w:rPr>
        <w:t>раб</w:t>
      </w:r>
      <w:proofErr w:type="spellEnd"/>
      <w:r w:rsidRPr="00CF6406">
        <w:rPr>
          <w:bCs/>
        </w:rPr>
        <w:t xml:space="preserve">. и доп. — Москва : Издательство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>, 2022. — 229 с. — (Высшее образование). — ISBN 978-5-534-13916-7. — Текст</w:t>
      </w:r>
      <w:proofErr w:type="gramStart"/>
      <w:r w:rsidRPr="00CF6406">
        <w:rPr>
          <w:bCs/>
        </w:rPr>
        <w:t xml:space="preserve"> :</w:t>
      </w:r>
      <w:proofErr w:type="gramEnd"/>
      <w:r w:rsidRPr="00CF6406">
        <w:rPr>
          <w:bCs/>
        </w:rPr>
        <w:t xml:space="preserve"> электронный // Образовательная платформа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 xml:space="preserve"> [сайт]. — URL: </w:t>
      </w:r>
      <w:hyperlink r:id="rId11" w:history="1">
        <w:r w:rsidR="006D3A59">
          <w:rPr>
            <w:rStyle w:val="a9"/>
            <w:bCs/>
          </w:rPr>
          <w:t>https://urait.ru/bcode/493258</w:t>
        </w:r>
      </w:hyperlink>
      <w:r w:rsidRPr="00CF6406">
        <w:rPr>
          <w:bCs/>
        </w:rPr>
        <w:t xml:space="preserve"> </w:t>
      </w:r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CF6406">
        <w:rPr>
          <w:bCs/>
        </w:rPr>
        <w:t>Мокий</w:t>
      </w:r>
      <w:proofErr w:type="spellEnd"/>
      <w:r w:rsidRPr="00CF6406">
        <w:rPr>
          <w:bCs/>
        </w:rPr>
        <w:t>, М. С.  Методология научных исследований</w:t>
      </w:r>
      <w:proofErr w:type="gramStart"/>
      <w:r w:rsidRPr="00CF6406">
        <w:rPr>
          <w:bCs/>
        </w:rPr>
        <w:t> :</w:t>
      </w:r>
      <w:proofErr w:type="gramEnd"/>
      <w:r w:rsidRPr="00CF6406">
        <w:rPr>
          <w:bCs/>
        </w:rPr>
        <w:t xml:space="preserve"> учебник для вузов / М. С. </w:t>
      </w:r>
      <w:proofErr w:type="spellStart"/>
      <w:r w:rsidRPr="00CF6406">
        <w:rPr>
          <w:bCs/>
        </w:rPr>
        <w:t>Мокий</w:t>
      </w:r>
      <w:proofErr w:type="spellEnd"/>
      <w:r w:rsidRPr="00CF6406">
        <w:rPr>
          <w:bCs/>
        </w:rPr>
        <w:t>, А. Л. Никифоров, В. С. </w:t>
      </w:r>
      <w:proofErr w:type="spellStart"/>
      <w:r w:rsidRPr="00CF6406">
        <w:rPr>
          <w:bCs/>
        </w:rPr>
        <w:t>Мокий</w:t>
      </w:r>
      <w:proofErr w:type="spellEnd"/>
      <w:r w:rsidRPr="00CF6406">
        <w:rPr>
          <w:bCs/>
        </w:rPr>
        <w:t> ; под редакцией М. С. </w:t>
      </w:r>
      <w:proofErr w:type="spellStart"/>
      <w:r w:rsidRPr="00CF6406">
        <w:rPr>
          <w:bCs/>
        </w:rPr>
        <w:t>Мокия</w:t>
      </w:r>
      <w:proofErr w:type="spellEnd"/>
      <w:r w:rsidRPr="00CF6406">
        <w:rPr>
          <w:bCs/>
        </w:rPr>
        <w:t xml:space="preserve">. — 2-е изд. — Москва : Издательство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>, 2022. — 254 с. — (Высшее образование). — ISBN 978-5-534-13313-4. — Текст</w:t>
      </w:r>
      <w:proofErr w:type="gramStart"/>
      <w:r w:rsidRPr="00CF6406">
        <w:rPr>
          <w:bCs/>
        </w:rPr>
        <w:t xml:space="preserve"> :</w:t>
      </w:r>
      <w:proofErr w:type="gramEnd"/>
      <w:r w:rsidRPr="00CF6406">
        <w:rPr>
          <w:bCs/>
        </w:rPr>
        <w:t xml:space="preserve"> электронный // Образовательная платформа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 xml:space="preserve"> [сайт]. — URL: </w:t>
      </w:r>
      <w:hyperlink r:id="rId12" w:history="1">
        <w:r w:rsidR="006D3A59">
          <w:rPr>
            <w:rStyle w:val="a9"/>
            <w:bCs/>
          </w:rPr>
          <w:t>https://urait.ru/bcode/489026</w:t>
        </w:r>
      </w:hyperlink>
      <w:r w:rsidRPr="00CF6406">
        <w:rPr>
          <w:bCs/>
        </w:rPr>
        <w:t xml:space="preserve"> </w:t>
      </w:r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CF6406">
        <w:rPr>
          <w:bCs/>
        </w:rPr>
        <w:t>Сладкова, О. Б.  Основы научно-исследовательской работы</w:t>
      </w:r>
      <w:proofErr w:type="gramStart"/>
      <w:r w:rsidRPr="00CF6406">
        <w:rPr>
          <w:bCs/>
        </w:rPr>
        <w:t> :</w:t>
      </w:r>
      <w:proofErr w:type="gramEnd"/>
      <w:r w:rsidRPr="00CF6406">
        <w:rPr>
          <w:bCs/>
        </w:rPr>
        <w:t xml:space="preserve"> учебник и практикум для вузов / О. Б. Сладкова. — Москва</w:t>
      </w:r>
      <w:proofErr w:type="gramStart"/>
      <w:r w:rsidRPr="00CF6406">
        <w:rPr>
          <w:bCs/>
        </w:rPr>
        <w:t> :</w:t>
      </w:r>
      <w:proofErr w:type="gramEnd"/>
      <w:r w:rsidRPr="00CF6406">
        <w:rPr>
          <w:bCs/>
        </w:rPr>
        <w:t xml:space="preserve"> Издательство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>, 2022. — 154 с. — (Высшее образование). — ISBN 978-5-534-15305-7. — Текст</w:t>
      </w:r>
      <w:proofErr w:type="gramStart"/>
      <w:r w:rsidRPr="00CF6406">
        <w:rPr>
          <w:bCs/>
        </w:rPr>
        <w:t xml:space="preserve"> :</w:t>
      </w:r>
      <w:proofErr w:type="gramEnd"/>
      <w:r w:rsidRPr="00CF6406">
        <w:rPr>
          <w:bCs/>
        </w:rPr>
        <w:t xml:space="preserve"> электронный // Образовательная платформа </w:t>
      </w:r>
      <w:proofErr w:type="spellStart"/>
      <w:r w:rsidRPr="00CF6406">
        <w:rPr>
          <w:bCs/>
        </w:rPr>
        <w:t>Юрайт</w:t>
      </w:r>
      <w:proofErr w:type="spellEnd"/>
      <w:r w:rsidRPr="00CF6406">
        <w:rPr>
          <w:bCs/>
        </w:rPr>
        <w:t xml:space="preserve"> [сайт]. — URL: </w:t>
      </w:r>
      <w:hyperlink r:id="rId13" w:history="1">
        <w:r w:rsidR="006D3A59">
          <w:rPr>
            <w:rStyle w:val="a9"/>
            <w:bCs/>
          </w:rPr>
          <w:t>https://urait.ru/bcode/488232</w:t>
        </w:r>
      </w:hyperlink>
      <w:r w:rsidRPr="00CF6406">
        <w:rPr>
          <w:bCs/>
        </w:rPr>
        <w:t xml:space="preserve"> </w:t>
      </w:r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proofErr w:type="spellStart"/>
      <w:r w:rsidRPr="00CF6406">
        <w:rPr>
          <w:shd w:val="clear" w:color="auto" w:fill="F8F9FA"/>
        </w:rPr>
        <w:t>Турский</w:t>
      </w:r>
      <w:proofErr w:type="spellEnd"/>
      <w:r w:rsidRPr="00CF6406">
        <w:rPr>
          <w:shd w:val="clear" w:color="auto" w:fill="F8F9FA"/>
        </w:rPr>
        <w:t>, И. И. Методология научного исследования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курс лекций / И. И. </w:t>
      </w:r>
      <w:proofErr w:type="spellStart"/>
      <w:r w:rsidRPr="00CF6406">
        <w:rPr>
          <w:shd w:val="clear" w:color="auto" w:fill="F8F9FA"/>
        </w:rPr>
        <w:t>Турский</w:t>
      </w:r>
      <w:proofErr w:type="spellEnd"/>
      <w:r w:rsidRPr="00CF6406">
        <w:rPr>
          <w:shd w:val="clear" w:color="auto" w:fill="F8F9FA"/>
        </w:rPr>
        <w:t>. — Симферополь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Университет экономики и управления, 2020. — 49 c.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</w:t>
      </w:r>
      <w:r w:rsidRPr="00CF6406">
        <w:rPr>
          <w:shd w:val="clear" w:color="auto" w:fill="F8F9FA"/>
        </w:rPr>
        <w:t>к</w:t>
      </w:r>
      <w:r w:rsidRPr="00CF6406">
        <w:rPr>
          <w:shd w:val="clear" w:color="auto" w:fill="F8F9FA"/>
        </w:rPr>
        <w:t xml:space="preserve">тронный // Цифровой образовательный ресурс IPR SMART : [сайт]. — URL: </w:t>
      </w:r>
      <w:hyperlink r:id="rId14" w:history="1">
        <w:r w:rsidR="006D3A59">
          <w:rPr>
            <w:rStyle w:val="a9"/>
            <w:shd w:val="clear" w:color="auto" w:fill="F8F9FA"/>
          </w:rPr>
          <w:t>https://www.iprbookshop.ru/108059.html .</w:t>
        </w:r>
      </w:hyperlink>
      <w:r w:rsidRPr="00CF6406">
        <w:t xml:space="preserve"> </w:t>
      </w:r>
    </w:p>
    <w:p w:rsidR="00927CCC" w:rsidRPr="00CF6406" w:rsidRDefault="00927CCC" w:rsidP="00927CC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CF6406">
        <w:rPr>
          <w:shd w:val="clear" w:color="auto" w:fill="F8F9FA"/>
        </w:rPr>
        <w:t>Филь, Т. А. Методология и методы психологических исследований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учебное пос</w:t>
      </w:r>
      <w:r w:rsidRPr="00CF6406">
        <w:rPr>
          <w:shd w:val="clear" w:color="auto" w:fill="F8F9FA"/>
        </w:rPr>
        <w:t>о</w:t>
      </w:r>
      <w:r w:rsidRPr="00CF6406">
        <w:rPr>
          <w:shd w:val="clear" w:color="auto" w:fill="F8F9FA"/>
        </w:rPr>
        <w:t>бие / Т. А. Филь. — Москва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</w:t>
      </w:r>
      <w:proofErr w:type="gramStart"/>
      <w:r w:rsidRPr="00CF6406">
        <w:rPr>
          <w:shd w:val="clear" w:color="auto" w:fill="F8F9FA"/>
        </w:rPr>
        <w:t>Ай</w:t>
      </w:r>
      <w:proofErr w:type="gramEnd"/>
      <w:r w:rsidRPr="00CF6406">
        <w:rPr>
          <w:shd w:val="clear" w:color="auto" w:fill="F8F9FA"/>
        </w:rPr>
        <w:t xml:space="preserve"> Пи Ар Медиа, 2021. — 140 c. — ISBN 978-5-4497-1173-1.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6D3A59">
          <w:rPr>
            <w:rStyle w:val="a9"/>
            <w:shd w:val="clear" w:color="auto" w:fill="F8F9FA"/>
          </w:rPr>
          <w:t>https://www.iprbookshop.ru/108235.html</w:t>
        </w:r>
      </w:hyperlink>
    </w:p>
    <w:p w:rsidR="00927CCC" w:rsidRPr="00CF6406" w:rsidRDefault="00927CCC" w:rsidP="00927CC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i/>
        </w:rPr>
      </w:pPr>
    </w:p>
    <w:p w:rsidR="00927CCC" w:rsidRPr="00CF6406" w:rsidRDefault="00927CCC" w:rsidP="00927CCC">
      <w:pPr>
        <w:tabs>
          <w:tab w:val="left" w:pos="284"/>
          <w:tab w:val="left" w:pos="406"/>
        </w:tabs>
        <w:ind w:firstLine="284"/>
        <w:jc w:val="both"/>
        <w:rPr>
          <w:b/>
          <w:bCs/>
          <w:i/>
        </w:rPr>
      </w:pPr>
      <w:r w:rsidRPr="00CF6406">
        <w:rPr>
          <w:b/>
          <w:bCs/>
          <w:i/>
        </w:rPr>
        <w:t>Дополнительная:</w:t>
      </w:r>
    </w:p>
    <w:p w:rsidR="00927CCC" w:rsidRPr="00CF6406" w:rsidRDefault="00927CCC" w:rsidP="00927CCC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CF6406">
        <w:rPr>
          <w:shd w:val="clear" w:color="auto" w:fill="FCFCFC"/>
        </w:rPr>
        <w:t>Горовая</w:t>
      </w:r>
      <w:proofErr w:type="spellEnd"/>
      <w:r w:rsidRPr="00CF6406">
        <w:rPr>
          <w:shd w:val="clear" w:color="auto" w:fill="FCFCFC"/>
        </w:rPr>
        <w:t>, В. И.  Научно-исследовательская работа</w:t>
      </w:r>
      <w:proofErr w:type="gramStart"/>
      <w:r w:rsidRPr="00CF6406">
        <w:rPr>
          <w:shd w:val="clear" w:color="auto" w:fill="FCFCFC"/>
        </w:rPr>
        <w:t> :</w:t>
      </w:r>
      <w:proofErr w:type="gramEnd"/>
      <w:r w:rsidRPr="00CF6406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CF6406">
        <w:rPr>
          <w:shd w:val="clear" w:color="auto" w:fill="FCFCFC"/>
        </w:rPr>
        <w:t>Горовая</w:t>
      </w:r>
      <w:proofErr w:type="spellEnd"/>
      <w:r w:rsidRPr="00CF6406">
        <w:rPr>
          <w:shd w:val="clear" w:color="auto" w:fill="FCFCFC"/>
        </w:rPr>
        <w:t>. — Москва</w:t>
      </w:r>
      <w:proofErr w:type="gramStart"/>
      <w:r w:rsidRPr="00CF6406">
        <w:rPr>
          <w:shd w:val="clear" w:color="auto" w:fill="FCFCFC"/>
        </w:rPr>
        <w:t> :</w:t>
      </w:r>
      <w:proofErr w:type="gramEnd"/>
      <w:r w:rsidRPr="00CF6406">
        <w:rPr>
          <w:shd w:val="clear" w:color="auto" w:fill="FCFCFC"/>
        </w:rPr>
        <w:t xml:space="preserve"> Издательство </w:t>
      </w:r>
      <w:proofErr w:type="spellStart"/>
      <w:r w:rsidRPr="00CF6406">
        <w:rPr>
          <w:shd w:val="clear" w:color="auto" w:fill="FCFCFC"/>
        </w:rPr>
        <w:t>Юрайт</w:t>
      </w:r>
      <w:proofErr w:type="spellEnd"/>
      <w:r w:rsidRPr="00CF6406">
        <w:rPr>
          <w:shd w:val="clear" w:color="auto" w:fill="FCFCFC"/>
        </w:rPr>
        <w:t>, 2022. — 103 с. — (Высшее образов</w:t>
      </w:r>
      <w:r w:rsidRPr="00CF6406">
        <w:rPr>
          <w:shd w:val="clear" w:color="auto" w:fill="FCFCFC"/>
        </w:rPr>
        <w:t>а</w:t>
      </w:r>
      <w:r w:rsidRPr="00CF6406">
        <w:rPr>
          <w:shd w:val="clear" w:color="auto" w:fill="FCFCFC"/>
        </w:rPr>
        <w:t>ние). — ISBN 978-5-534-14688-2. — Текст</w:t>
      </w:r>
      <w:proofErr w:type="gramStart"/>
      <w:r w:rsidRPr="00CF6406">
        <w:rPr>
          <w:shd w:val="clear" w:color="auto" w:fill="FCFCFC"/>
        </w:rPr>
        <w:t xml:space="preserve"> :</w:t>
      </w:r>
      <w:proofErr w:type="gramEnd"/>
      <w:r w:rsidRPr="00CF6406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CF6406">
        <w:rPr>
          <w:shd w:val="clear" w:color="auto" w:fill="FCFCFC"/>
        </w:rPr>
        <w:t>Юрайт</w:t>
      </w:r>
      <w:proofErr w:type="spellEnd"/>
      <w:r w:rsidRPr="00CF6406">
        <w:rPr>
          <w:shd w:val="clear" w:color="auto" w:fill="FCFCFC"/>
        </w:rPr>
        <w:t xml:space="preserve"> [сайт]. — URL: </w:t>
      </w:r>
      <w:hyperlink r:id="rId16" w:history="1">
        <w:r w:rsidR="006D3A59">
          <w:rPr>
            <w:rStyle w:val="a9"/>
            <w:shd w:val="clear" w:color="auto" w:fill="FCFCFC"/>
          </w:rPr>
          <w:t>https://urait.ru/bcode/496767</w:t>
        </w:r>
      </w:hyperlink>
      <w:r w:rsidRPr="00CF6406">
        <w:rPr>
          <w:shd w:val="clear" w:color="auto" w:fill="FCFCFC"/>
        </w:rPr>
        <w:t xml:space="preserve"> </w:t>
      </w:r>
    </w:p>
    <w:p w:rsidR="00927CCC" w:rsidRPr="00CF6406" w:rsidRDefault="00927CCC" w:rsidP="00927CCC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CF6406">
        <w:rPr>
          <w:shd w:val="clear" w:color="auto" w:fill="F8F9FA"/>
        </w:rPr>
        <w:t>Киценко</w:t>
      </w:r>
      <w:proofErr w:type="spellEnd"/>
      <w:r w:rsidRPr="00CF6406">
        <w:rPr>
          <w:shd w:val="clear" w:color="auto" w:fill="F8F9FA"/>
        </w:rPr>
        <w:t>, Т. П. Методология, планирование и обработка результатов эксперимента в научных исследованиях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CF6406">
        <w:rPr>
          <w:shd w:val="clear" w:color="auto" w:fill="F8F9FA"/>
        </w:rPr>
        <w:t>Киценко</w:t>
      </w:r>
      <w:proofErr w:type="spellEnd"/>
      <w:r w:rsidRPr="00CF6406">
        <w:rPr>
          <w:shd w:val="clear" w:color="auto" w:fill="F8F9FA"/>
        </w:rPr>
        <w:t xml:space="preserve">, С. В. </w:t>
      </w:r>
      <w:proofErr w:type="spellStart"/>
      <w:r w:rsidRPr="00CF6406">
        <w:rPr>
          <w:shd w:val="clear" w:color="auto" w:fill="F8F9FA"/>
        </w:rPr>
        <w:t>Лахтар</w:t>
      </w:r>
      <w:r w:rsidRPr="00CF6406">
        <w:rPr>
          <w:shd w:val="clear" w:color="auto" w:fill="F8F9FA"/>
        </w:rPr>
        <w:t>и</w:t>
      </w:r>
      <w:r w:rsidRPr="00CF6406">
        <w:rPr>
          <w:shd w:val="clear" w:color="auto" w:fill="F8F9FA"/>
        </w:rPr>
        <w:t>на</w:t>
      </w:r>
      <w:proofErr w:type="spellEnd"/>
      <w:r w:rsidRPr="00CF6406">
        <w:rPr>
          <w:shd w:val="clear" w:color="auto" w:fill="F8F9FA"/>
        </w:rPr>
        <w:t>, Е. В. Егорова. — Макеевка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Донбасская национальная академия строительства и арх</w:t>
      </w:r>
      <w:r w:rsidRPr="00CF6406">
        <w:rPr>
          <w:shd w:val="clear" w:color="auto" w:fill="F8F9FA"/>
        </w:rPr>
        <w:t>и</w:t>
      </w:r>
      <w:r w:rsidRPr="00CF6406">
        <w:rPr>
          <w:shd w:val="clear" w:color="auto" w:fill="F8F9FA"/>
        </w:rPr>
        <w:t>тектуры, ЭБС АСВ, 2020. — 70 c.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6D3A59">
          <w:rPr>
            <w:rStyle w:val="a9"/>
            <w:shd w:val="clear" w:color="auto" w:fill="F8F9FA"/>
          </w:rPr>
          <w:t>https://www.iprbookshop.ru/93862.html.</w:t>
        </w:r>
      </w:hyperlink>
    </w:p>
    <w:p w:rsidR="00927CCC" w:rsidRPr="00CF6406" w:rsidRDefault="00927CCC" w:rsidP="00927CCC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CF6406">
        <w:rPr>
          <w:shd w:val="clear" w:color="auto" w:fill="FCFCFC"/>
        </w:rPr>
        <w:t>Селетков</w:t>
      </w:r>
      <w:proofErr w:type="spellEnd"/>
      <w:r w:rsidRPr="00CF6406">
        <w:rPr>
          <w:shd w:val="clear" w:color="auto" w:fill="FCFCFC"/>
        </w:rPr>
        <w:t>, С. Г.  Методология диссертационного исследования</w:t>
      </w:r>
      <w:proofErr w:type="gramStart"/>
      <w:r w:rsidRPr="00CF6406">
        <w:rPr>
          <w:shd w:val="clear" w:color="auto" w:fill="FCFCFC"/>
        </w:rPr>
        <w:t> :</w:t>
      </w:r>
      <w:proofErr w:type="gramEnd"/>
      <w:r w:rsidRPr="00CF6406">
        <w:rPr>
          <w:shd w:val="clear" w:color="auto" w:fill="FCFCFC"/>
        </w:rPr>
        <w:t xml:space="preserve"> учебник для вузов / С. Г. </w:t>
      </w:r>
      <w:proofErr w:type="spellStart"/>
      <w:r w:rsidRPr="00CF6406">
        <w:rPr>
          <w:shd w:val="clear" w:color="auto" w:fill="FCFCFC"/>
        </w:rPr>
        <w:t>Селетков</w:t>
      </w:r>
      <w:proofErr w:type="spellEnd"/>
      <w:r w:rsidRPr="00CF6406">
        <w:rPr>
          <w:shd w:val="clear" w:color="auto" w:fill="FCFCFC"/>
        </w:rPr>
        <w:t>. — Москва</w:t>
      </w:r>
      <w:proofErr w:type="gramStart"/>
      <w:r w:rsidRPr="00CF6406">
        <w:rPr>
          <w:shd w:val="clear" w:color="auto" w:fill="FCFCFC"/>
        </w:rPr>
        <w:t> :</w:t>
      </w:r>
      <w:proofErr w:type="gramEnd"/>
      <w:r w:rsidRPr="00CF6406">
        <w:rPr>
          <w:shd w:val="clear" w:color="auto" w:fill="FCFCFC"/>
        </w:rPr>
        <w:t xml:space="preserve"> Издательство </w:t>
      </w:r>
      <w:proofErr w:type="spellStart"/>
      <w:r w:rsidRPr="00CF6406">
        <w:rPr>
          <w:shd w:val="clear" w:color="auto" w:fill="FCFCFC"/>
        </w:rPr>
        <w:t>Юрайт</w:t>
      </w:r>
      <w:proofErr w:type="spellEnd"/>
      <w:r w:rsidRPr="00CF6406">
        <w:rPr>
          <w:shd w:val="clear" w:color="auto" w:fill="FCFCFC"/>
        </w:rPr>
        <w:t>, 2022. — 281 с. — (Высшее образов</w:t>
      </w:r>
      <w:r w:rsidRPr="00CF6406">
        <w:rPr>
          <w:shd w:val="clear" w:color="auto" w:fill="FCFCFC"/>
        </w:rPr>
        <w:t>а</w:t>
      </w:r>
      <w:r w:rsidRPr="00CF6406">
        <w:rPr>
          <w:shd w:val="clear" w:color="auto" w:fill="FCFCFC"/>
        </w:rPr>
        <w:t>ние). — ISBN 978-5-534-13682-1. — Текст</w:t>
      </w:r>
      <w:proofErr w:type="gramStart"/>
      <w:r w:rsidRPr="00CF6406">
        <w:rPr>
          <w:shd w:val="clear" w:color="auto" w:fill="FCFCFC"/>
        </w:rPr>
        <w:t xml:space="preserve"> :</w:t>
      </w:r>
      <w:proofErr w:type="gramEnd"/>
      <w:r w:rsidRPr="00CF6406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CF6406">
        <w:rPr>
          <w:shd w:val="clear" w:color="auto" w:fill="FCFCFC"/>
        </w:rPr>
        <w:t>Юрайт</w:t>
      </w:r>
      <w:proofErr w:type="spellEnd"/>
      <w:r w:rsidRPr="00CF6406">
        <w:rPr>
          <w:shd w:val="clear" w:color="auto" w:fill="FCFCFC"/>
        </w:rPr>
        <w:t xml:space="preserve"> [сайт]. — URL: </w:t>
      </w:r>
      <w:hyperlink r:id="rId18" w:history="1">
        <w:r w:rsidR="006D3A59">
          <w:rPr>
            <w:rStyle w:val="a9"/>
            <w:shd w:val="clear" w:color="auto" w:fill="FCFCFC"/>
          </w:rPr>
          <w:t>https://urait.ru/bcode/496644</w:t>
        </w:r>
      </w:hyperlink>
      <w:r w:rsidRPr="00CF6406">
        <w:rPr>
          <w:shd w:val="clear" w:color="auto" w:fill="FCFCFC"/>
        </w:rPr>
        <w:t xml:space="preserve"> </w:t>
      </w:r>
    </w:p>
    <w:p w:rsidR="00927CCC" w:rsidRPr="00CF6406" w:rsidRDefault="00927CCC" w:rsidP="00927CCC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CF6406">
        <w:rPr>
          <w:shd w:val="clear" w:color="auto" w:fill="F8F9FA"/>
        </w:rPr>
        <w:t>Тронин</w:t>
      </w:r>
      <w:proofErr w:type="spellEnd"/>
      <w:r w:rsidRPr="00CF6406">
        <w:rPr>
          <w:shd w:val="clear" w:color="auto" w:fill="F8F9FA"/>
        </w:rPr>
        <w:t>, В. Г. Методология научных исследований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учебное пособие / В. Г. </w:t>
      </w:r>
      <w:proofErr w:type="spellStart"/>
      <w:r w:rsidRPr="00CF6406">
        <w:rPr>
          <w:shd w:val="clear" w:color="auto" w:fill="F8F9FA"/>
        </w:rPr>
        <w:t>Тр</w:t>
      </w:r>
      <w:r w:rsidRPr="00CF6406">
        <w:rPr>
          <w:shd w:val="clear" w:color="auto" w:fill="F8F9FA"/>
        </w:rPr>
        <w:t>о</w:t>
      </w:r>
      <w:r w:rsidRPr="00CF6406">
        <w:rPr>
          <w:shd w:val="clear" w:color="auto" w:fill="F8F9FA"/>
        </w:rPr>
        <w:t>нин</w:t>
      </w:r>
      <w:proofErr w:type="spellEnd"/>
      <w:r w:rsidRPr="00CF6406">
        <w:rPr>
          <w:shd w:val="clear" w:color="auto" w:fill="F8F9FA"/>
        </w:rPr>
        <w:t>, А. Р. Сафиуллин. — Ульяновск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Ульяновский государственный технический униве</w:t>
      </w:r>
      <w:r w:rsidRPr="00CF6406">
        <w:rPr>
          <w:shd w:val="clear" w:color="auto" w:fill="F8F9FA"/>
        </w:rPr>
        <w:t>р</w:t>
      </w:r>
      <w:r w:rsidRPr="00CF6406">
        <w:rPr>
          <w:shd w:val="clear" w:color="auto" w:fill="F8F9FA"/>
        </w:rPr>
        <w:t>ситет, 2020. — 87 c. — ISBN 978-5-9795-2046-9.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электронный // Цифровой обр</w:t>
      </w:r>
      <w:r w:rsidRPr="00CF6406">
        <w:rPr>
          <w:shd w:val="clear" w:color="auto" w:fill="F8F9FA"/>
        </w:rPr>
        <w:t>а</w:t>
      </w:r>
      <w:r w:rsidRPr="00CF6406">
        <w:rPr>
          <w:shd w:val="clear" w:color="auto" w:fill="F8F9FA"/>
        </w:rPr>
        <w:t xml:space="preserve">зовательный ресурс IPR SMART : [сайт]. — URL: </w:t>
      </w:r>
      <w:hyperlink r:id="rId19" w:history="1">
        <w:r w:rsidR="006D3A59">
          <w:rPr>
            <w:rStyle w:val="a9"/>
            <w:shd w:val="clear" w:color="auto" w:fill="F8F9FA"/>
          </w:rPr>
          <w:t>https://www.iprbookshop.ru/106137.html  </w:t>
        </w:r>
      </w:hyperlink>
    </w:p>
    <w:p w:rsidR="00927CCC" w:rsidRPr="00CF6406" w:rsidRDefault="00927CCC" w:rsidP="00927CCC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r w:rsidRPr="00CF6406">
        <w:rPr>
          <w:shd w:val="clear" w:color="auto" w:fill="FFFFFF"/>
        </w:rPr>
        <w:t>.</w:t>
      </w:r>
      <w:r w:rsidRPr="00CF6406">
        <w:rPr>
          <w:shd w:val="clear" w:color="auto" w:fill="F8F9FA"/>
        </w:rPr>
        <w:t xml:space="preserve"> Шорохова, С. П. Логика и методология научного исследования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учебное пособие / С. П. Шорохова. — Москва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Институт мировых цивилизаций, 2022. — 134 c. — ISBN 978-5-907445-77-2. — Текст</w:t>
      </w:r>
      <w:proofErr w:type="gramStart"/>
      <w:r w:rsidRPr="00CF6406">
        <w:rPr>
          <w:shd w:val="clear" w:color="auto" w:fill="F8F9FA"/>
        </w:rPr>
        <w:t xml:space="preserve"> :</w:t>
      </w:r>
      <w:proofErr w:type="gramEnd"/>
      <w:r w:rsidRPr="00CF640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6D3A59">
          <w:rPr>
            <w:rStyle w:val="a9"/>
            <w:shd w:val="clear" w:color="auto" w:fill="F8F9FA"/>
          </w:rPr>
          <w:t>https://www.iprbookshop.ru/119090.html</w:t>
        </w:r>
      </w:hyperlink>
    </w:p>
    <w:p w:rsidR="00927CCC" w:rsidRPr="00CF6406" w:rsidRDefault="00927CCC" w:rsidP="00927CCC">
      <w:pPr>
        <w:tabs>
          <w:tab w:val="left" w:pos="284"/>
          <w:tab w:val="left" w:pos="406"/>
        </w:tabs>
        <w:ind w:left="284"/>
        <w:jc w:val="both"/>
        <w:rPr>
          <w:shd w:val="clear" w:color="auto" w:fill="FCFCFC"/>
        </w:rPr>
      </w:pPr>
    </w:p>
    <w:p w:rsidR="00F60698" w:rsidRPr="007D1992" w:rsidRDefault="00F60698" w:rsidP="00F60698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7D1992">
        <w:rPr>
          <w:rFonts w:ascii="Calibri" w:eastAsia="Calibri" w:hAnsi="Calibri"/>
          <w:b/>
          <w:lang w:eastAsia="en-US"/>
        </w:rPr>
        <w:t xml:space="preserve"> </w:t>
      </w:r>
      <w:r w:rsidRPr="007D1992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ЭБС </w:t>
      </w:r>
      <w:proofErr w:type="spellStart"/>
      <w:r w:rsidRPr="007D1992">
        <w:rPr>
          <w:rFonts w:eastAsia="Calibri"/>
          <w:lang w:val="en-US" w:eastAsia="en-US"/>
        </w:rPr>
        <w:t>IPRBooks</w:t>
      </w:r>
      <w:proofErr w:type="spellEnd"/>
      <w:r w:rsidRPr="007D1992">
        <w:rPr>
          <w:rFonts w:eastAsia="Calibri"/>
          <w:lang w:eastAsia="en-US"/>
        </w:rPr>
        <w:t xml:space="preserve">  Режим доступа: </w:t>
      </w:r>
      <w:hyperlink r:id="rId21" w:history="1">
        <w:r w:rsidR="006D3A59">
          <w:rPr>
            <w:rStyle w:val="a9"/>
            <w:rFonts w:eastAsia="Calibri"/>
            <w:lang w:eastAsia="en-US"/>
          </w:rPr>
          <w:t>http://www.iprbookshop.ru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ЭБС издательства «</w:t>
      </w:r>
      <w:proofErr w:type="spellStart"/>
      <w:r w:rsidRPr="007D1992">
        <w:rPr>
          <w:rFonts w:eastAsia="Calibri"/>
          <w:lang w:eastAsia="en-US"/>
        </w:rPr>
        <w:t>Юрайт</w:t>
      </w:r>
      <w:proofErr w:type="spellEnd"/>
      <w:r w:rsidRPr="007D1992">
        <w:rPr>
          <w:rFonts w:eastAsia="Calibri"/>
          <w:lang w:eastAsia="en-US"/>
        </w:rPr>
        <w:t xml:space="preserve">» Режим доступа: </w:t>
      </w:r>
      <w:hyperlink r:id="rId22" w:history="1">
        <w:r w:rsidR="006D3A59">
          <w:rPr>
            <w:rStyle w:val="a9"/>
            <w:rFonts w:eastAsia="Calibri"/>
            <w:lang w:eastAsia="en-US"/>
          </w:rPr>
          <w:t>http://biblio-online.ru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lastRenderedPageBreak/>
        <w:t xml:space="preserve">Единое окно доступа к образовательным ресурсам. Режим доступа: </w:t>
      </w:r>
      <w:hyperlink r:id="rId23" w:history="1">
        <w:r w:rsidR="006D3A59">
          <w:rPr>
            <w:rStyle w:val="a9"/>
            <w:rFonts w:eastAsia="Calibri"/>
            <w:lang w:eastAsia="en-US"/>
          </w:rPr>
          <w:t>http://window.edu.ru/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24" w:history="1">
        <w:r w:rsidR="006D3A59">
          <w:rPr>
            <w:rStyle w:val="a9"/>
            <w:rFonts w:eastAsia="Calibri"/>
            <w:lang w:eastAsia="en-US"/>
          </w:rPr>
          <w:t>http://elibrary.ru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Ресурсы издательства </w:t>
      </w:r>
      <w:proofErr w:type="spellStart"/>
      <w:r w:rsidRPr="007D1992">
        <w:rPr>
          <w:rFonts w:eastAsia="Calibri"/>
          <w:lang w:eastAsia="en-US"/>
        </w:rPr>
        <w:t>Elsevier</w:t>
      </w:r>
      <w:proofErr w:type="spellEnd"/>
      <w:r w:rsidRPr="007D1992">
        <w:rPr>
          <w:rFonts w:eastAsia="Calibri"/>
          <w:lang w:eastAsia="en-US"/>
        </w:rPr>
        <w:t xml:space="preserve"> Режим доступа:  </w:t>
      </w:r>
      <w:hyperlink r:id="rId25" w:history="1">
        <w:r w:rsidR="006D3A59">
          <w:rPr>
            <w:rStyle w:val="a9"/>
            <w:rFonts w:eastAsia="Calibri"/>
            <w:lang w:eastAsia="en-US"/>
          </w:rPr>
          <w:t>http://www.sciencedirect.com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6" w:history="1">
        <w:r w:rsidR="006D64F4">
          <w:rPr>
            <w:rStyle w:val="a9"/>
            <w:rFonts w:eastAsia="Calibri"/>
            <w:lang w:eastAsia="en-US"/>
          </w:rPr>
          <w:t>www.edu.ru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7" w:history="1">
        <w:r w:rsidR="006D3A59">
          <w:rPr>
            <w:rStyle w:val="a9"/>
            <w:rFonts w:eastAsia="Calibri"/>
            <w:lang w:eastAsia="en-US"/>
          </w:rPr>
          <w:t>http://journals.cambridge.org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8" w:history="1">
        <w:r w:rsidR="006D3A59">
          <w:rPr>
            <w:rStyle w:val="a9"/>
            <w:rFonts w:eastAsia="Calibri"/>
            <w:lang w:eastAsia="en-US"/>
          </w:rPr>
          <w:t>http://www.oxfordjoumals.org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9" w:history="1">
        <w:r w:rsidR="006D3A59">
          <w:rPr>
            <w:rStyle w:val="a9"/>
            <w:rFonts w:eastAsia="Calibri"/>
            <w:lang w:eastAsia="en-US"/>
          </w:rPr>
          <w:t>http://dic.academic.ru/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6D3A59">
          <w:rPr>
            <w:rStyle w:val="a9"/>
            <w:rFonts w:eastAsia="Calibri"/>
            <w:lang w:eastAsia="en-US"/>
          </w:rPr>
          <w:t>http://www.benran.ru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Госкомстата РФ. Режим доступа: </w:t>
      </w:r>
      <w:hyperlink r:id="rId31" w:history="1">
        <w:r w:rsidR="006D3A59">
          <w:rPr>
            <w:rStyle w:val="a9"/>
            <w:rFonts w:eastAsia="Calibri"/>
            <w:lang w:eastAsia="en-US"/>
          </w:rPr>
          <w:t>http://www.gks.ru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2" w:history="1">
        <w:r w:rsidR="006D3A59">
          <w:rPr>
            <w:rStyle w:val="a9"/>
            <w:rFonts w:eastAsia="Calibri"/>
            <w:lang w:eastAsia="en-US"/>
          </w:rPr>
          <w:t>http://diss.rsl.ru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3" w:history="1">
        <w:r w:rsidR="006D3A59">
          <w:rPr>
            <w:rStyle w:val="a9"/>
            <w:rFonts w:eastAsia="Calibri"/>
            <w:lang w:eastAsia="en-US"/>
          </w:rPr>
          <w:t>http://ru.spinform.ru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EBSCO. Open Dissertations </w:t>
      </w:r>
      <w:r w:rsidR="006F79D8">
        <w:fldChar w:fldCharType="begin"/>
      </w:r>
      <w:r w:rsidR="006F79D8" w:rsidRPr="009115C1">
        <w:rPr>
          <w:lang w:val="en-US"/>
        </w:rPr>
        <w:instrText>HYPERLINK "http://www.opendissertations.org"</w:instrText>
      </w:r>
      <w:r w:rsidR="006F79D8">
        <w:fldChar w:fldCharType="separate"/>
      </w:r>
      <w:r w:rsidRPr="007D1992">
        <w:rPr>
          <w:u w:val="single"/>
          <w:lang w:val="en-US"/>
        </w:rPr>
        <w:t>www.opendissertations.org</w:t>
      </w:r>
      <w:r w:rsidR="006F79D8">
        <w:fldChar w:fldCharType="end"/>
      </w:r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Open Access Theses and Dissertations </w:t>
      </w:r>
      <w:r w:rsidR="006F79D8">
        <w:fldChar w:fldCharType="begin"/>
      </w:r>
      <w:r w:rsidR="006F79D8" w:rsidRPr="009115C1">
        <w:rPr>
          <w:lang w:val="en-US"/>
        </w:rPr>
        <w:instrText>HYPERLINK "http://www.oatd.org"</w:instrText>
      </w:r>
      <w:r w:rsidR="006F79D8">
        <w:fldChar w:fldCharType="separate"/>
      </w:r>
      <w:r w:rsidRPr="007D1992">
        <w:rPr>
          <w:u w:val="single"/>
          <w:lang w:val="en-US"/>
        </w:rPr>
        <w:t>www.oatd.org</w:t>
      </w:r>
      <w:r w:rsidR="006F79D8">
        <w:fldChar w:fldCharType="end"/>
      </w:r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Directory of Open Access Journals </w:t>
      </w:r>
      <w:r w:rsidR="006F79D8">
        <w:fldChar w:fldCharType="begin"/>
      </w:r>
      <w:r w:rsidR="006F79D8" w:rsidRPr="009115C1">
        <w:rPr>
          <w:lang w:val="en-US"/>
        </w:rPr>
        <w:instrText>HYPERLINK "http://www.doaj.org"</w:instrText>
      </w:r>
      <w:r w:rsidR="006F79D8">
        <w:fldChar w:fldCharType="separate"/>
      </w:r>
      <w:r w:rsidRPr="007D1992">
        <w:rPr>
          <w:u w:val="single"/>
          <w:lang w:val="en-US"/>
        </w:rPr>
        <w:t>www.doaj.org</w:t>
      </w:r>
      <w:r w:rsidR="006F79D8">
        <w:fldChar w:fldCharType="end"/>
      </w:r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Elsevier Open Access </w:t>
      </w:r>
      <w:r w:rsidR="006F79D8">
        <w:fldChar w:fldCharType="begin"/>
      </w:r>
      <w:r w:rsidR="006F79D8" w:rsidRPr="009115C1">
        <w:rPr>
          <w:lang w:val="en-US"/>
        </w:rPr>
        <w:instrText>HYPERLINK "http://www.elsevier.com/about/open-access"</w:instrText>
      </w:r>
      <w:r w:rsidR="006F79D8">
        <w:fldChar w:fldCharType="separate"/>
      </w:r>
      <w:r w:rsidRPr="007D1992">
        <w:rPr>
          <w:u w:val="single"/>
          <w:lang w:val="en-US"/>
        </w:rPr>
        <w:t>www.elsevier.com/about/open-access</w:t>
      </w:r>
      <w:r w:rsidR="006F79D8">
        <w:fldChar w:fldCharType="end"/>
      </w:r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7D1992">
        <w:rPr>
          <w:rFonts w:eastAsia="Calibri"/>
          <w:lang w:val="en-US" w:eastAsia="en-US"/>
        </w:rPr>
        <w:t>SpringerOpen</w:t>
      </w:r>
      <w:proofErr w:type="spellEnd"/>
      <w:r w:rsidRPr="007D1992">
        <w:rPr>
          <w:rFonts w:eastAsia="Calibri"/>
          <w:lang w:val="en-US" w:eastAsia="en-US"/>
        </w:rPr>
        <w:t xml:space="preserve"> </w:t>
      </w:r>
      <w:hyperlink r:id="rId34" w:history="1">
        <w:r w:rsidRPr="007D1992">
          <w:rPr>
            <w:u w:val="single"/>
            <w:lang w:val="en-US"/>
          </w:rPr>
          <w:t>www.springeropen.com</w:t>
        </w:r>
      </w:hyperlink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Taylor &amp; Francis Open Access </w:t>
      </w:r>
      <w:r w:rsidR="006F79D8">
        <w:fldChar w:fldCharType="begin"/>
      </w:r>
      <w:r w:rsidR="006F79D8" w:rsidRPr="009115C1">
        <w:rPr>
          <w:lang w:val="en-US"/>
        </w:rPr>
        <w:instrText>HYPERLINK "http://www.tandfonline.com"</w:instrText>
      </w:r>
      <w:r w:rsidR="006F79D8">
        <w:fldChar w:fldCharType="separate"/>
      </w:r>
      <w:r w:rsidRPr="007D1992">
        <w:rPr>
          <w:rFonts w:eastAsia="Calibri"/>
          <w:u w:val="single"/>
          <w:lang w:val="en-US" w:eastAsia="en-US"/>
        </w:rPr>
        <w:t>www.tandfonline.com</w:t>
      </w:r>
      <w:r w:rsidR="006F79D8">
        <w:fldChar w:fldCharType="end"/>
      </w:r>
    </w:p>
    <w:p w:rsidR="00F60698" w:rsidRPr="007D1992" w:rsidRDefault="00F60698" w:rsidP="00F6069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7D1992">
        <w:rPr>
          <w:rFonts w:eastAsia="Calibri"/>
          <w:lang w:eastAsia="en-US"/>
        </w:rPr>
        <w:t>ResearchBib</w:t>
      </w:r>
      <w:proofErr w:type="spellEnd"/>
      <w:r w:rsidRPr="007D1992">
        <w:rPr>
          <w:rFonts w:eastAsia="Calibri"/>
          <w:lang w:eastAsia="en-US"/>
        </w:rPr>
        <w:t xml:space="preserve"> </w:t>
      </w:r>
      <w:hyperlink r:id="rId35" w:history="1">
        <w:r w:rsidRPr="007D1992">
          <w:rPr>
            <w:rFonts w:eastAsia="Calibri"/>
            <w:u w:val="single"/>
            <w:lang w:eastAsia="en-US"/>
          </w:rPr>
          <w:t>www.researchbib.com</w:t>
        </w:r>
      </w:hyperlink>
    </w:p>
    <w:p w:rsidR="00F60698" w:rsidRPr="007D1992" w:rsidRDefault="00F60698" w:rsidP="00F60698">
      <w:pPr>
        <w:ind w:firstLine="709"/>
        <w:jc w:val="both"/>
      </w:pPr>
    </w:p>
    <w:p w:rsidR="00F60698" w:rsidRPr="007D1992" w:rsidRDefault="00F60698" w:rsidP="00F60698">
      <w:pPr>
        <w:ind w:firstLine="709"/>
        <w:jc w:val="both"/>
        <w:rPr>
          <w:rFonts w:eastAsia="Calibri"/>
        </w:rPr>
      </w:pPr>
      <w:r w:rsidRPr="007D199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D1992">
        <w:rPr>
          <w:rFonts w:eastAsia="Calibri"/>
        </w:rPr>
        <w:t xml:space="preserve"> </w:t>
      </w:r>
      <w:r w:rsidRPr="007D1992">
        <w:t>информационно-образовательной среде Академии. Электронно-библиотечная система</w:t>
      </w:r>
      <w:r w:rsidRPr="007D1992">
        <w:rPr>
          <w:rFonts w:eastAsia="Calibri"/>
        </w:rPr>
        <w:t xml:space="preserve"> </w:t>
      </w:r>
      <w:r w:rsidRPr="007D1992">
        <w:t>(электронная би</w:t>
      </w:r>
      <w:r w:rsidRPr="007D1992">
        <w:t>б</w:t>
      </w:r>
      <w:r w:rsidRPr="007D1992">
        <w:t>лиотека) и электронная информационно-образовательная среда обеспечивают возмо</w:t>
      </w:r>
      <w:r w:rsidRPr="007D1992">
        <w:t>ж</w:t>
      </w:r>
      <w:r w:rsidRPr="007D1992">
        <w:t>ность доступа обучающегося из любой точки, в которой имеется</w:t>
      </w:r>
      <w:r w:rsidRPr="007D1992">
        <w:rPr>
          <w:rFonts w:eastAsia="Calibri"/>
        </w:rPr>
        <w:t xml:space="preserve"> </w:t>
      </w:r>
      <w:r w:rsidRPr="007D1992">
        <w:t>доступ к информацио</w:t>
      </w:r>
      <w:r w:rsidRPr="007D1992">
        <w:t>н</w:t>
      </w:r>
      <w:r w:rsidRPr="007D1992">
        <w:t>но-телекоммуникационной сети «Интернет», и отвечает техническим требованиям орг</w:t>
      </w:r>
      <w:r w:rsidRPr="007D1992">
        <w:t>а</w:t>
      </w:r>
      <w:r w:rsidRPr="007D1992">
        <w:t>низации как на территории</w:t>
      </w:r>
      <w:r w:rsidRPr="007D1992">
        <w:rPr>
          <w:rFonts w:eastAsia="Calibri"/>
        </w:rPr>
        <w:t xml:space="preserve"> </w:t>
      </w:r>
      <w:r w:rsidRPr="007D1992">
        <w:t>организации, так и вне ее.</w:t>
      </w:r>
    </w:p>
    <w:p w:rsidR="00F60698" w:rsidRPr="007D1992" w:rsidRDefault="00F60698" w:rsidP="00F60698">
      <w:pPr>
        <w:ind w:firstLine="709"/>
        <w:jc w:val="both"/>
        <w:rPr>
          <w:rFonts w:eastAsia="Calibri"/>
        </w:rPr>
      </w:pPr>
      <w:r w:rsidRPr="007D1992">
        <w:t>Электронная информационно-образовательная среда Академии обеспечивает:</w:t>
      </w:r>
      <w:r w:rsidRPr="007D1992">
        <w:rPr>
          <w:rFonts w:eastAsia="Calibri"/>
        </w:rPr>
        <w:t xml:space="preserve"> </w:t>
      </w:r>
      <w:r w:rsidRPr="007D1992">
        <w:t>до</w:t>
      </w:r>
      <w:r w:rsidRPr="007D1992">
        <w:t>с</w:t>
      </w:r>
      <w:r w:rsidRPr="007D1992">
        <w:t>туп к учебным планам, рабочим программам дисциплин (модулей), практик, к</w:t>
      </w:r>
      <w:r w:rsidRPr="007D1992">
        <w:rPr>
          <w:rFonts w:eastAsia="Calibri"/>
        </w:rPr>
        <w:t xml:space="preserve"> </w:t>
      </w:r>
      <w:r w:rsidRPr="007D1992">
        <w:t>изданиям электронных библиотечных систем и электронным образовательным ресурсам,</w:t>
      </w:r>
      <w:r w:rsidRPr="007D1992">
        <w:rPr>
          <w:rFonts w:eastAsia="Calibri"/>
        </w:rPr>
        <w:t xml:space="preserve"> </w:t>
      </w:r>
      <w:r w:rsidRPr="007D1992">
        <w:t>указанным в рабочих программах;</w:t>
      </w:r>
      <w:r w:rsidRPr="007D1992">
        <w:rPr>
          <w:rFonts w:eastAsia="Calibri"/>
        </w:rPr>
        <w:t xml:space="preserve"> </w:t>
      </w:r>
      <w:r w:rsidRPr="007D1992">
        <w:t>фиксацию хода образовательного процесса, результатов промеж</w:t>
      </w:r>
      <w:r w:rsidRPr="007D1992">
        <w:t>у</w:t>
      </w:r>
      <w:r w:rsidRPr="007D1992">
        <w:t>точной аттестации</w:t>
      </w:r>
      <w:r w:rsidRPr="007D1992">
        <w:rPr>
          <w:rFonts w:eastAsia="Calibri"/>
        </w:rPr>
        <w:t xml:space="preserve"> </w:t>
      </w:r>
      <w:r w:rsidRPr="007D1992">
        <w:t>и результатов освоения основной образовательной программы;</w:t>
      </w:r>
      <w:r w:rsidRPr="007D1992">
        <w:rPr>
          <w:rFonts w:eastAsia="Calibri"/>
        </w:rPr>
        <w:t xml:space="preserve"> </w:t>
      </w:r>
      <w:r w:rsidRPr="007D1992">
        <w:t>пров</w:t>
      </w:r>
      <w:r w:rsidRPr="007D1992">
        <w:t>е</w:t>
      </w:r>
      <w:r w:rsidRPr="007D1992">
        <w:t>дение всех видов занятий, процедур оценки результатов обучения, реализация</w:t>
      </w:r>
      <w:r w:rsidRPr="007D1992">
        <w:rPr>
          <w:rFonts w:eastAsia="Calibri"/>
        </w:rPr>
        <w:t xml:space="preserve"> </w:t>
      </w:r>
      <w:r w:rsidRPr="007D1992">
        <w:t>которых предусмотрена с применением электронного обучения, дистанционных</w:t>
      </w:r>
      <w:r w:rsidRPr="007D1992">
        <w:rPr>
          <w:rFonts w:eastAsia="Calibri"/>
        </w:rPr>
        <w:t xml:space="preserve"> </w:t>
      </w:r>
      <w:r w:rsidRPr="007D1992">
        <w:t>образовательных технологий;</w:t>
      </w:r>
      <w:r w:rsidRPr="007D1992">
        <w:rPr>
          <w:rFonts w:eastAsia="Calibri"/>
        </w:rPr>
        <w:t xml:space="preserve"> </w:t>
      </w:r>
      <w:r w:rsidRPr="007D1992">
        <w:t>формирование электронного портфолио обучающегося, в том числе сохран</w:t>
      </w:r>
      <w:r w:rsidRPr="007D1992">
        <w:t>е</w:t>
      </w:r>
      <w:r w:rsidRPr="007D1992">
        <w:t>ние</w:t>
      </w:r>
      <w:r w:rsidRPr="007D1992">
        <w:rPr>
          <w:rFonts w:eastAsia="Calibri"/>
        </w:rPr>
        <w:t xml:space="preserve"> </w:t>
      </w:r>
      <w:r w:rsidRPr="007D1992">
        <w:t>работ обучающегося, рецензий и оценок на эти работы со стороны любых участников</w:t>
      </w:r>
      <w:r w:rsidRPr="007D1992">
        <w:rPr>
          <w:rFonts w:eastAsia="Calibri"/>
        </w:rPr>
        <w:t xml:space="preserve"> </w:t>
      </w:r>
      <w:r w:rsidRPr="007D1992">
        <w:t>образовательного процесса;</w:t>
      </w:r>
      <w:r w:rsidRPr="007D1992">
        <w:rPr>
          <w:rFonts w:eastAsia="Calibri"/>
        </w:rPr>
        <w:t xml:space="preserve"> </w:t>
      </w:r>
      <w:r w:rsidRPr="007D1992">
        <w:t>взаимодействие между участниками образовательного пр</w:t>
      </w:r>
      <w:r w:rsidRPr="007D1992">
        <w:t>о</w:t>
      </w:r>
      <w:r w:rsidRPr="007D1992">
        <w:t>цесса, в том числе</w:t>
      </w:r>
      <w:r w:rsidRPr="007D1992">
        <w:rPr>
          <w:rFonts w:eastAsia="Calibri"/>
        </w:rPr>
        <w:t xml:space="preserve"> </w:t>
      </w:r>
      <w:r w:rsidRPr="007D1992">
        <w:t>синхронное и (или) асинхронное взаимодействие посредством сети «Интернет».</w:t>
      </w:r>
    </w:p>
    <w:p w:rsidR="00F60698" w:rsidRPr="007D1992" w:rsidRDefault="00F60698" w:rsidP="00F60698">
      <w:pPr>
        <w:ind w:left="1437"/>
        <w:jc w:val="both"/>
      </w:pPr>
    </w:p>
    <w:p w:rsidR="00F60698" w:rsidRPr="007D1992" w:rsidRDefault="00F60698" w:rsidP="00F60698">
      <w:pPr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D1992">
        <w:rPr>
          <w:rFonts w:eastAsia="Calibri"/>
          <w:b/>
          <w:lang w:eastAsia="en-US"/>
        </w:rPr>
        <w:t>е</w:t>
      </w:r>
      <w:r w:rsidRPr="007D1992">
        <w:rPr>
          <w:rFonts w:eastAsia="Calibri"/>
          <w:b/>
          <w:lang w:eastAsia="en-US"/>
        </w:rPr>
        <w:t>чения и информационных справочных систем</w:t>
      </w:r>
    </w:p>
    <w:p w:rsidR="00F60698" w:rsidRPr="007D1992" w:rsidRDefault="00F60698" w:rsidP="00F60698">
      <w:pPr>
        <w:ind w:firstLine="709"/>
        <w:jc w:val="both"/>
      </w:pPr>
      <w:r w:rsidRPr="007D199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Power</w:t>
      </w:r>
      <w:proofErr w:type="spellEnd"/>
      <w:r w:rsidRPr="007D1992">
        <w:t xml:space="preserve"> </w:t>
      </w:r>
      <w:proofErr w:type="spellStart"/>
      <w:r w:rsidRPr="007D1992">
        <w:t>Point</w:t>
      </w:r>
      <w:proofErr w:type="spellEnd"/>
      <w:r w:rsidRPr="007D1992">
        <w:t>, видеоматериалов, слайдов.</w:t>
      </w:r>
    </w:p>
    <w:p w:rsidR="00F60698" w:rsidRPr="007D1992" w:rsidRDefault="00F60698" w:rsidP="00F60698">
      <w:pPr>
        <w:ind w:firstLine="709"/>
        <w:jc w:val="both"/>
      </w:pPr>
      <w:r w:rsidRPr="007D1992"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60698" w:rsidRPr="007D1992" w:rsidRDefault="00F60698" w:rsidP="00F60698">
      <w:pPr>
        <w:ind w:firstLine="709"/>
        <w:jc w:val="both"/>
      </w:pPr>
      <w:r w:rsidRPr="007D199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D1992">
        <w:t>Moodle</w:t>
      </w:r>
      <w:proofErr w:type="spellEnd"/>
      <w:r w:rsidRPr="007D1992">
        <w:t>, обеспечивает: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D1992">
        <w:t>IPRBooks</w:t>
      </w:r>
      <w:proofErr w:type="spellEnd"/>
      <w:r w:rsidRPr="007D1992">
        <w:t xml:space="preserve">, ЭБС </w:t>
      </w:r>
      <w:proofErr w:type="spellStart"/>
      <w:r w:rsidRPr="007D1992">
        <w:t>Юрайт</w:t>
      </w:r>
      <w:proofErr w:type="spellEnd"/>
      <w:r w:rsidRPr="007D1992">
        <w:t>) и электро</w:t>
      </w:r>
      <w:r w:rsidRPr="007D1992">
        <w:t>н</w:t>
      </w:r>
      <w:r w:rsidRPr="007D1992">
        <w:t>ным образовательным ресурсам, указанным в рабочих программах;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фиксацию хода образовательного процесса, результатов промежуточной атт</w:t>
      </w:r>
      <w:r w:rsidRPr="007D1992">
        <w:t>е</w:t>
      </w:r>
      <w:r w:rsidRPr="007D1992">
        <w:t>стации и результатов освоения программы бакалавриата;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проведение всех видов занятий, процедур оценки результатов обучения, реал</w:t>
      </w:r>
      <w:r w:rsidRPr="007D1992">
        <w:t>и</w:t>
      </w:r>
      <w:r w:rsidRPr="007D1992">
        <w:t>зация которых предусмотрена с применением электронного обучения, дистанционных о</w:t>
      </w:r>
      <w:r w:rsidRPr="007D1992">
        <w:t>б</w:t>
      </w:r>
      <w:r w:rsidRPr="007D1992">
        <w:t>разовательных технологий;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7D1992">
        <w:t>б</w:t>
      </w:r>
      <w:r w:rsidRPr="007D1992">
        <w:t>разовательного процесса;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При осуществлении образовательного процесса по дисциплине используются сл</w:t>
      </w:r>
      <w:r w:rsidRPr="007D1992">
        <w:t>е</w:t>
      </w:r>
      <w:r w:rsidRPr="007D1992">
        <w:t>дующие информационные технологии: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сбор, хранение, систематизация и выдача учебной и научной информации;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обработка текстовой, графической и эмпирической информации;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подготовка, конструирование и презентация итогов исследовательской и анал</w:t>
      </w:r>
      <w:r w:rsidRPr="007D1992">
        <w:t>и</w:t>
      </w:r>
      <w:r w:rsidRPr="007D1992">
        <w:t>тической деятельности;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самостоятельный поиск дополнительного учебного и научного материала, с и</w:t>
      </w:r>
      <w:r w:rsidRPr="007D1992">
        <w:t>с</w:t>
      </w:r>
      <w:r w:rsidRPr="007D1992">
        <w:t>пользованием поисковых систем и сайтов сети Интернет, электронных энциклопедий и баз данных;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использование электронной почты преподавателями и обучающимися для ра</w:t>
      </w:r>
      <w:r w:rsidRPr="007D1992">
        <w:t>с</w:t>
      </w:r>
      <w:r w:rsidRPr="007D1992">
        <w:t>сылки информации, переписки и обсуждения учебных вопросов.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компьютерное тестирование;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демонстрация мультимедийных материалов.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ПЕРЕЧЕНЬ ПРОГРАММНОГО ОБЕСПЕЧЕНИЯ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</w:r>
      <w:r w:rsidRPr="007D1992">
        <w:rPr>
          <w:lang w:val="en-US"/>
        </w:rPr>
        <w:t>Microsoft</w:t>
      </w:r>
      <w:r w:rsidRPr="007D1992">
        <w:t xml:space="preserve"> </w:t>
      </w:r>
      <w:r w:rsidRPr="007D1992">
        <w:rPr>
          <w:lang w:val="en-US"/>
        </w:rPr>
        <w:t>Windows</w:t>
      </w:r>
      <w:r w:rsidRPr="007D1992">
        <w:t xml:space="preserve"> 10 </w:t>
      </w:r>
      <w:r w:rsidRPr="007D1992">
        <w:rPr>
          <w:lang w:val="en-US"/>
        </w:rPr>
        <w:t>Professional</w:t>
      </w:r>
      <w:r w:rsidRPr="007D1992">
        <w:t>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  <w:t>Microsoft Windows XP Professional SP3;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  <w:t>Microsoft Office Professional 2007 Russian;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</w:r>
      <w:r w:rsidRPr="007D1992">
        <w:t>Свободно</w:t>
      </w:r>
      <w:r w:rsidRPr="007D1992">
        <w:rPr>
          <w:lang w:val="en-US"/>
        </w:rPr>
        <w:t xml:space="preserve"> </w:t>
      </w:r>
      <w:r w:rsidRPr="007D1992">
        <w:t>распространяемый</w:t>
      </w:r>
      <w:r w:rsidRPr="007D1992">
        <w:rPr>
          <w:lang w:val="en-US"/>
        </w:rPr>
        <w:t xml:space="preserve"> </w:t>
      </w:r>
      <w:r w:rsidRPr="007D1992">
        <w:t>офисный</w:t>
      </w:r>
      <w:r w:rsidRPr="007D1992">
        <w:rPr>
          <w:lang w:val="en-US"/>
        </w:rPr>
        <w:t xml:space="preserve"> </w:t>
      </w:r>
      <w:r w:rsidRPr="007D1992">
        <w:t>пакет</w:t>
      </w:r>
      <w:r w:rsidRPr="007D1992">
        <w:rPr>
          <w:lang w:val="en-US"/>
        </w:rPr>
        <w:t xml:space="preserve"> </w:t>
      </w:r>
      <w:r w:rsidRPr="007D1992">
        <w:t>с</w:t>
      </w:r>
      <w:r w:rsidRPr="007D1992">
        <w:rPr>
          <w:lang w:val="en-US"/>
        </w:rPr>
        <w:t xml:space="preserve"> </w:t>
      </w:r>
      <w:r w:rsidRPr="007D1992">
        <w:t>открытым</w:t>
      </w:r>
      <w:r w:rsidRPr="007D1992">
        <w:rPr>
          <w:lang w:val="en-US"/>
        </w:rPr>
        <w:t xml:space="preserve"> </w:t>
      </w:r>
      <w:r w:rsidRPr="007D1992">
        <w:t>исходным</w:t>
      </w:r>
      <w:r w:rsidRPr="007D1992">
        <w:rPr>
          <w:lang w:val="en-US"/>
        </w:rPr>
        <w:t xml:space="preserve"> </w:t>
      </w:r>
      <w:r w:rsidRPr="007D1992">
        <w:t>кодом</w:t>
      </w:r>
      <w:r w:rsidRPr="007D1992">
        <w:rPr>
          <w:lang w:val="en-US"/>
        </w:rPr>
        <w:t xml:space="preserve"> LibreOffice 6.0.3.2 Stable;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Антивирус Касперского;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</w:r>
      <w:proofErr w:type="spellStart"/>
      <w:r w:rsidRPr="007D1992">
        <w:t>Cистема</w:t>
      </w:r>
      <w:proofErr w:type="spellEnd"/>
      <w:r w:rsidRPr="007D1992">
        <w:t xml:space="preserve"> управления курсами LMS Русский </w:t>
      </w:r>
      <w:proofErr w:type="spellStart"/>
      <w:r w:rsidRPr="007D1992">
        <w:t>Moodle</w:t>
      </w:r>
      <w:proofErr w:type="spellEnd"/>
      <w:r w:rsidRPr="007D1992">
        <w:t xml:space="preserve"> 3KL.</w:t>
      </w:r>
    </w:p>
    <w:p w:rsidR="00F60698" w:rsidRPr="007D1992" w:rsidRDefault="00F60698" w:rsidP="00F60698">
      <w:pPr>
        <w:ind w:firstLine="708"/>
        <w:jc w:val="both"/>
      </w:pPr>
      <w:r w:rsidRPr="007D1992">
        <w:rPr>
          <w:bCs/>
        </w:rPr>
        <w:t>СОВРЕМЕННЫЕ ПРОФЕССИОНАЛЬНЫЕ БАЗЫ ДАННЫХ И ИНФОРМАЦ</w:t>
      </w:r>
      <w:r w:rsidRPr="007D1992">
        <w:rPr>
          <w:bCs/>
        </w:rPr>
        <w:t>И</w:t>
      </w:r>
      <w:r w:rsidRPr="007D1992">
        <w:rPr>
          <w:bCs/>
        </w:rPr>
        <w:t>ОННЫЕ СПРАВОЧНЫЕ СИСТЕМЫ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Справочная правовая система «Консультант Плюс» - Режим доступа: </w:t>
      </w:r>
      <w:hyperlink r:id="rId36" w:history="1">
        <w:r w:rsidR="006D3A59">
          <w:rPr>
            <w:rStyle w:val="a9"/>
          </w:rPr>
          <w:t>http://www.consultant.ru/edu/student/study/</w:t>
        </w:r>
      </w:hyperlink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Справочная правовая система «Гарант» - Режим доступа: </w:t>
      </w:r>
      <w:hyperlink r:id="rId37" w:history="1">
        <w:r w:rsidR="006D3A59">
          <w:rPr>
            <w:rStyle w:val="a9"/>
          </w:rPr>
          <w:t>http://edu.garant.ru/omga/</w:t>
        </w:r>
      </w:hyperlink>
      <w:r w:rsidRPr="007D1992">
        <w:t xml:space="preserve"> 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Официальный интернет-портал правовой информации </w:t>
      </w:r>
      <w:hyperlink r:id="rId38" w:history="1">
        <w:r w:rsidR="006D3A59">
          <w:rPr>
            <w:rStyle w:val="a9"/>
          </w:rPr>
          <w:t>http://pravo.gov.ru</w:t>
        </w:r>
      </w:hyperlink>
      <w:r w:rsidRPr="007D1992">
        <w:t xml:space="preserve"> </w:t>
      </w:r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Портал Федеральных государственных образовательных стандартов высшего образования </w:t>
      </w:r>
      <w:hyperlink r:id="rId39" w:history="1">
        <w:r w:rsidR="006D3A59">
          <w:rPr>
            <w:rStyle w:val="a9"/>
          </w:rPr>
          <w:t>http://fgosvo.ru</w:t>
        </w:r>
      </w:hyperlink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Портал «Информационно-коммуникационные технологии в образовании» </w:t>
      </w:r>
      <w:hyperlink r:id="rId40" w:history="1">
        <w:r w:rsidR="006D3A59">
          <w:rPr>
            <w:rStyle w:val="a9"/>
          </w:rPr>
          <w:t>http://www.ict.edu.ru</w:t>
        </w:r>
      </w:hyperlink>
    </w:p>
    <w:p w:rsidR="00F60698" w:rsidRPr="007D1992" w:rsidRDefault="00F60698" w:rsidP="00F60698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Союз социальных педагогов и социальных работников </w:t>
      </w:r>
      <w:hyperlink r:id="rId41" w:history="1">
        <w:r w:rsidRPr="007D1992">
          <w:rPr>
            <w:u w:val="single"/>
          </w:rPr>
          <w:t>www.ssopir.ru</w:t>
        </w:r>
      </w:hyperlink>
    </w:p>
    <w:p w:rsidR="00F60698" w:rsidRPr="007D1992" w:rsidRDefault="00F60698" w:rsidP="00F60698">
      <w:pPr>
        <w:jc w:val="both"/>
      </w:pPr>
    </w:p>
    <w:p w:rsidR="00F60698" w:rsidRPr="007D1992" w:rsidRDefault="00F60698" w:rsidP="00F60698">
      <w:pPr>
        <w:ind w:firstLine="709"/>
        <w:jc w:val="both"/>
        <w:rPr>
          <w:b/>
        </w:rPr>
      </w:pPr>
      <w:r w:rsidRPr="007D1992">
        <w:rPr>
          <w:b/>
        </w:rPr>
        <w:lastRenderedPageBreak/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F60698" w:rsidRPr="007D1992" w:rsidRDefault="00F60698" w:rsidP="00F60698">
      <w:pPr>
        <w:suppressAutoHyphens/>
        <w:ind w:firstLine="708"/>
        <w:jc w:val="both"/>
        <w:rPr>
          <w:b/>
        </w:rPr>
      </w:pPr>
      <w:r w:rsidRPr="007D1992">
        <w:t>Для осуществления образовательного процесса по научной специальности 5.8.1. Общая педагогика, история педагогики и образования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60698" w:rsidRPr="007D1992" w:rsidRDefault="00F60698" w:rsidP="00F60698">
      <w:pPr>
        <w:ind w:firstLine="709"/>
        <w:jc w:val="both"/>
      </w:pPr>
      <w:r w:rsidRPr="007D1992">
        <w:t>Специальные помещения представляют собой учебные аудитории учебных корп</w:t>
      </w:r>
      <w:r w:rsidRPr="007D1992">
        <w:t>у</w:t>
      </w:r>
      <w:r w:rsidRPr="007D1992">
        <w:t>сов, расположенных по адресу г. Омск, ул. 4 Челюскинцев, 2а, г. Омск, ул. 2 Производс</w:t>
      </w:r>
      <w:r w:rsidRPr="007D1992">
        <w:t>т</w:t>
      </w:r>
      <w:r w:rsidRPr="007D1992">
        <w:t>венная, д. 41/1</w:t>
      </w:r>
    </w:p>
    <w:p w:rsidR="00F60698" w:rsidRPr="007D1992" w:rsidRDefault="00F60698" w:rsidP="00F60698">
      <w:pPr>
        <w:ind w:firstLine="709"/>
        <w:jc w:val="both"/>
      </w:pPr>
      <w:r w:rsidRPr="007D199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XP,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; 1С:Предпр.8 - комплект для обучения в высших и средних учебных заведениях; </w:t>
      </w:r>
      <w:proofErr w:type="spellStart"/>
      <w:r w:rsidRPr="007D1992">
        <w:t>Линко</w:t>
      </w:r>
      <w:proofErr w:type="spellEnd"/>
      <w:r w:rsidRPr="007D1992">
        <w:t xml:space="preserve"> V8.2,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>, справочно-правовые системы «Консультант плюс», «Гарант»; акт</w:t>
      </w:r>
      <w:r w:rsidRPr="007D1992">
        <w:t>о</w:t>
      </w:r>
      <w:r w:rsidRPr="007D199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7D1992">
        <w:t>микше</w:t>
      </w:r>
      <w:proofErr w:type="spellEnd"/>
      <w:r w:rsidRPr="007D1992">
        <w:t xml:space="preserve">, микрофон, аудио-видео усилитель, ноутбук,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2007;</w:t>
      </w:r>
    </w:p>
    <w:p w:rsidR="00F60698" w:rsidRPr="007D1992" w:rsidRDefault="00F60698" w:rsidP="00F60698">
      <w:pPr>
        <w:ind w:firstLine="709"/>
        <w:jc w:val="both"/>
      </w:pPr>
      <w:r w:rsidRPr="007D1992">
        <w:t xml:space="preserve">2. Для проведения практических занятий: учебные аудитории, </w:t>
      </w:r>
      <w:proofErr w:type="spellStart"/>
      <w:r w:rsidRPr="007D1992">
        <w:t>лингофонный</w:t>
      </w:r>
      <w:proofErr w:type="spellEnd"/>
      <w:r w:rsidRPr="007D1992">
        <w:t xml:space="preserve"> каб</w:t>
      </w:r>
      <w:r w:rsidRPr="007D1992">
        <w:t>и</w:t>
      </w:r>
      <w:r w:rsidRPr="007D1992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D1992">
        <w:t>о</w:t>
      </w:r>
      <w:r w:rsidRPr="007D1992">
        <w:t xml:space="preserve">утбуки;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; 1С: Предпр.8 - комплект для обучения в высших и средних учебных заведениях; </w:t>
      </w:r>
      <w:proofErr w:type="spellStart"/>
      <w:r w:rsidRPr="007D1992">
        <w:t>Линко</w:t>
      </w:r>
      <w:proofErr w:type="spellEnd"/>
      <w:r w:rsidRPr="007D1992">
        <w:t xml:space="preserve"> V8.2;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>, справочно-правовые системы «Консультант плюс», «Гарант»; электронно-библиотечные системы «</w:t>
      </w:r>
      <w:proofErr w:type="spellStart"/>
      <w:r w:rsidRPr="007D1992">
        <w:t>IPRbooks</w:t>
      </w:r>
      <w:proofErr w:type="spellEnd"/>
      <w:r w:rsidRPr="007D1992">
        <w:t xml:space="preserve">» и «ЭБС ЮРАЙТ». </w:t>
      </w:r>
    </w:p>
    <w:p w:rsidR="00F60698" w:rsidRPr="007D1992" w:rsidRDefault="00F60698" w:rsidP="00F60698">
      <w:pPr>
        <w:ind w:firstLine="709"/>
        <w:jc w:val="both"/>
      </w:pPr>
      <w:r w:rsidRPr="007D1992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7D1992">
        <w:t>с</w:t>
      </w:r>
      <w:r w:rsidRPr="007D199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7D1992">
        <w:t>и</w:t>
      </w:r>
      <w:r w:rsidRPr="007D1992">
        <w:t xml:space="preserve">деокамера, компьютер, </w:t>
      </w:r>
      <w:proofErr w:type="spellStart"/>
      <w:r w:rsidRPr="007D1992">
        <w:t>Линко</w:t>
      </w:r>
      <w:proofErr w:type="spellEnd"/>
      <w:r w:rsidRPr="007D1992">
        <w:t xml:space="preserve"> V8.2,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XP, 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, </w:t>
      </w:r>
      <w:proofErr w:type="spellStart"/>
      <w:r w:rsidRPr="007D1992">
        <w:t>Линко</w:t>
      </w:r>
      <w:proofErr w:type="spellEnd"/>
      <w:r w:rsidRPr="007D1992">
        <w:t xml:space="preserve"> V8.2, 1С:Предпр.8.Комплект для обучения в высших и средних учебных заведениях,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 xml:space="preserve">, справочно-правовая система «Консультант плюс», «Гарант», </w:t>
      </w:r>
      <w:proofErr w:type="spellStart"/>
      <w:r w:rsidRPr="007D1992">
        <w:t>Эле</w:t>
      </w:r>
      <w:r w:rsidRPr="007D1992">
        <w:t>к</w:t>
      </w:r>
      <w:r w:rsidRPr="007D1992">
        <w:t>тронно</w:t>
      </w:r>
      <w:proofErr w:type="spellEnd"/>
      <w:r w:rsidRPr="007D1992">
        <w:t xml:space="preserve"> библиотечная система </w:t>
      </w:r>
      <w:proofErr w:type="spellStart"/>
      <w:r w:rsidRPr="007D1992">
        <w:t>IPRbooks</w:t>
      </w:r>
      <w:proofErr w:type="spellEnd"/>
      <w:r w:rsidRPr="007D1992">
        <w:t xml:space="preserve">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«ЭБС ЮРАЙТ» </w:t>
      </w:r>
      <w:hyperlink w:history="1">
        <w:r w:rsidR="006D64F4">
          <w:rPr>
            <w:u w:val="single"/>
          </w:rPr>
          <w:t>www.biblio-online.ru</w:t>
        </w:r>
      </w:hyperlink>
      <w:r w:rsidRPr="007D1992">
        <w:t xml:space="preserve"> </w:t>
      </w:r>
    </w:p>
    <w:p w:rsidR="00F60698" w:rsidRPr="007D1992" w:rsidRDefault="00F60698" w:rsidP="00F60698">
      <w:pPr>
        <w:ind w:firstLine="709"/>
        <w:jc w:val="both"/>
      </w:pPr>
      <w:r w:rsidRPr="007D1992">
        <w:t xml:space="preserve"> 4. </w:t>
      </w:r>
      <w:proofErr w:type="gramStart"/>
      <w:r w:rsidRPr="007D1992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7D1992">
        <w:t>д</w:t>
      </w:r>
      <w:r w:rsidRPr="007D1992">
        <w:t>ных материалов для стендов.</w:t>
      </w:r>
      <w:proofErr w:type="gramEnd"/>
      <w:r w:rsidRPr="007D1992">
        <w:t xml:space="preserve">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 xml:space="preserve">, </w:t>
      </w:r>
      <w:r w:rsidRPr="007D1992">
        <w:lastRenderedPageBreak/>
        <w:t xml:space="preserve">справочно-правовая система «Консультант плюс», «Гарант»,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</w:t>
      </w:r>
      <w:proofErr w:type="spellStart"/>
      <w:r w:rsidRPr="007D1992">
        <w:t>IPRbooks</w:t>
      </w:r>
      <w:proofErr w:type="spellEnd"/>
      <w:r w:rsidRPr="007D1992">
        <w:t xml:space="preserve">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«ЭБС ЮРАЙТ».</w:t>
      </w:r>
    </w:p>
    <w:p w:rsidR="00F60698" w:rsidRPr="007D1992" w:rsidRDefault="00F60698" w:rsidP="00F60698">
      <w:pPr>
        <w:jc w:val="both"/>
        <w:rPr>
          <w:b/>
        </w:rPr>
      </w:pPr>
      <w:r w:rsidRPr="007D1992">
        <w:rPr>
          <w:b/>
        </w:rPr>
        <w:tab/>
      </w:r>
    </w:p>
    <w:p w:rsidR="00F60698" w:rsidRPr="007D1992" w:rsidRDefault="00F60698" w:rsidP="00F60698">
      <w:pPr>
        <w:jc w:val="both"/>
        <w:rPr>
          <w:b/>
        </w:rPr>
      </w:pPr>
      <w:r w:rsidRPr="007D1992">
        <w:rPr>
          <w:b/>
        </w:rPr>
        <w:t>9. Особенности организации и проведения подготовки диссертации на соискание ученой степени кандидата наук для инвалидов и лиц с ограниченными возможн</w:t>
      </w:r>
      <w:r w:rsidRPr="007D1992">
        <w:rPr>
          <w:b/>
        </w:rPr>
        <w:t>о</w:t>
      </w:r>
      <w:r w:rsidRPr="007D1992">
        <w:rPr>
          <w:b/>
        </w:rPr>
        <w:t>стями здоровья</w:t>
      </w:r>
    </w:p>
    <w:p w:rsidR="00F60698" w:rsidRPr="007D1992" w:rsidRDefault="00F60698" w:rsidP="00F60698">
      <w:pPr>
        <w:ind w:firstLine="360"/>
        <w:jc w:val="both"/>
      </w:pPr>
      <w:r w:rsidRPr="007D1992">
        <w:rPr>
          <w:b/>
        </w:rPr>
        <w:tab/>
      </w:r>
      <w:r w:rsidRPr="007D1992">
        <w:t>Подготовка диссертации на соискание ученой степени кандидата наук для об</w:t>
      </w:r>
      <w:r w:rsidRPr="007D1992">
        <w:t>у</w:t>
      </w:r>
      <w:r w:rsidRPr="007D1992"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диссертации на соискание ученой степени кандидата наук инвалидами и лицами с ОВЗ определены в </w:t>
      </w:r>
      <w:r w:rsidRPr="007D1992">
        <w:rPr>
          <w:lang w:eastAsia="en-US"/>
        </w:rPr>
        <w:t>«Положением о порядке разработки и у</w:t>
      </w:r>
      <w:r w:rsidRPr="007D1992">
        <w:rPr>
          <w:lang w:eastAsia="en-US"/>
        </w:rPr>
        <w:t>т</w:t>
      </w:r>
      <w:r w:rsidRPr="007D1992">
        <w:rPr>
          <w:lang w:eastAsia="en-US"/>
        </w:rPr>
        <w:t xml:space="preserve">верждения адаптированных образовательных программ высшего образования – </w:t>
      </w:r>
      <w:r w:rsidRPr="007D1992">
        <w:t>программ подготовки научно-педагогических кадров в аспирантуре</w:t>
      </w:r>
      <w:r w:rsidRPr="007D1992">
        <w:rPr>
          <w:lang w:eastAsia="en-US"/>
        </w:rPr>
        <w:t xml:space="preserve"> для лиц с ограниченными во</w:t>
      </w:r>
      <w:r w:rsidRPr="007D1992">
        <w:rPr>
          <w:lang w:eastAsia="en-US"/>
        </w:rPr>
        <w:t>з</w:t>
      </w:r>
      <w:r w:rsidRPr="007D1992">
        <w:rPr>
          <w:lang w:eastAsia="en-US"/>
        </w:rPr>
        <w:t xml:space="preserve">можностями здоровья и инвалидов» (новая редакция), одобренного на заседании Ученого совета от 28.02.2022 (протокол заседания № 7), Студенческого совета </w:t>
      </w:r>
      <w:proofErr w:type="spellStart"/>
      <w:r w:rsidRPr="007D1992">
        <w:rPr>
          <w:lang w:eastAsia="en-US"/>
        </w:rPr>
        <w:t>ОмГА</w:t>
      </w:r>
      <w:proofErr w:type="spellEnd"/>
      <w:r w:rsidRPr="007D1992">
        <w:rPr>
          <w:lang w:eastAsia="en-US"/>
        </w:rPr>
        <w:t xml:space="preserve"> от 28.02.2022 (протокол заседания № 7), утвержденного приказом ректора от 28.02.2022 №28.</w:t>
      </w:r>
    </w:p>
    <w:p w:rsidR="00F60698" w:rsidRPr="007D1992" w:rsidRDefault="00F60698" w:rsidP="00F60698">
      <w:pPr>
        <w:ind w:firstLine="708"/>
        <w:jc w:val="both"/>
      </w:pPr>
      <w:r w:rsidRPr="007D1992">
        <w:t>Материально-технические условия проведения подготовки диссертации на соиск</w:t>
      </w:r>
      <w:r w:rsidRPr="007D1992">
        <w:t>а</w:t>
      </w:r>
      <w:r w:rsidRPr="007D1992">
        <w:t>ние ученой степени кандидата наук обеспечивают возможность беспрепятственного до</w:t>
      </w:r>
      <w:r w:rsidRPr="007D1992">
        <w:t>с</w:t>
      </w:r>
      <w:r w:rsidRPr="007D1992">
        <w:t>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</w:t>
      </w:r>
      <w:r w:rsidRPr="007D1992">
        <w:t>о</w:t>
      </w:r>
      <w:r w:rsidRPr="007D1992">
        <w:t>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</w:t>
      </w:r>
      <w:r w:rsidRPr="007D1992">
        <w:t>у</w:t>
      </w:r>
      <w:r w:rsidRPr="007D1992">
        <w:t>точной аттестации для студентов-инвалидов и лиц с ограниченными возможностями зд</w:t>
      </w:r>
      <w:r w:rsidRPr="007D1992">
        <w:t>о</w:t>
      </w:r>
      <w:r w:rsidRPr="007D1992"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</w:t>
      </w:r>
      <w:r w:rsidRPr="007D1992">
        <w:t>б</w:t>
      </w:r>
      <w:r w:rsidRPr="007D1992">
        <w:t>ходимости студенту-инвалиду предоставляется дополнительное время для подготовки о</w:t>
      </w:r>
      <w:r w:rsidRPr="007D1992">
        <w:t>т</w:t>
      </w:r>
      <w:r w:rsidRPr="007D1992">
        <w:t>чета по подготовке диссертации на соискание ученой степени кандидата наук и его защ</w:t>
      </w:r>
      <w:r w:rsidRPr="007D1992">
        <w:t>и</w:t>
      </w:r>
      <w:r w:rsidRPr="007D1992">
        <w:t>ты.</w:t>
      </w:r>
    </w:p>
    <w:p w:rsidR="00F60698" w:rsidRPr="007D1992" w:rsidRDefault="00F60698" w:rsidP="00F60698">
      <w:r w:rsidRPr="007D1992"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F60698" w:rsidRPr="007D1992" w:rsidTr="00C56264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698" w:rsidRPr="007D1992" w:rsidRDefault="00F60698" w:rsidP="00C5626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D1992">
              <w:rPr>
                <w:sz w:val="28"/>
                <w:szCs w:val="28"/>
              </w:rPr>
              <w:t>Приложение А</w:t>
            </w:r>
          </w:p>
          <w:p w:rsidR="00F60698" w:rsidRPr="007D1992" w:rsidRDefault="00F60698" w:rsidP="00C5626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F60698" w:rsidRPr="007D1992" w:rsidRDefault="00F60698" w:rsidP="00C5626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D199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D1992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F60698" w:rsidRPr="007D1992" w:rsidRDefault="00F60698" w:rsidP="00F6069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1992">
        <w:rPr>
          <w:rFonts w:eastAsia="Courier New"/>
          <w:noProof/>
          <w:sz w:val="28"/>
          <w:szCs w:val="28"/>
          <w:lang w:bidi="ru-RU"/>
        </w:rPr>
        <w:t xml:space="preserve">Кафедра «педагогики, </w:t>
      </w:r>
      <w:r w:rsidRPr="007D1992">
        <w:rPr>
          <w:sz w:val="28"/>
          <w:szCs w:val="28"/>
        </w:rPr>
        <w:t>психологии и социальной работы</w:t>
      </w:r>
      <w:r w:rsidRPr="007D1992">
        <w:rPr>
          <w:rFonts w:eastAsia="Courier New"/>
          <w:noProof/>
          <w:sz w:val="28"/>
          <w:szCs w:val="28"/>
          <w:lang w:bidi="ru-RU"/>
        </w:rPr>
        <w:t>»</w:t>
      </w:r>
    </w:p>
    <w:p w:rsidR="00F60698" w:rsidRPr="007D1992" w:rsidRDefault="00F60698" w:rsidP="00F60698">
      <w:pPr>
        <w:jc w:val="center"/>
        <w:rPr>
          <w:sz w:val="28"/>
          <w:szCs w:val="28"/>
        </w:rPr>
      </w:pPr>
    </w:p>
    <w:p w:rsidR="00F60698" w:rsidRPr="007D1992" w:rsidRDefault="00F60698" w:rsidP="00F60698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60698" w:rsidRPr="007D1992" w:rsidRDefault="00F60698" w:rsidP="00F60698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60698" w:rsidRPr="007D1992" w:rsidRDefault="00F60698" w:rsidP="00F60698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60698" w:rsidRPr="007D1992" w:rsidRDefault="00F60698" w:rsidP="00F60698">
      <w:pPr>
        <w:jc w:val="center"/>
        <w:rPr>
          <w:b/>
          <w:i/>
          <w:sz w:val="28"/>
          <w:szCs w:val="28"/>
        </w:rPr>
      </w:pPr>
    </w:p>
    <w:p w:rsidR="00F60698" w:rsidRPr="007D1992" w:rsidRDefault="00F60698" w:rsidP="00F60698">
      <w:pPr>
        <w:jc w:val="center"/>
        <w:rPr>
          <w:spacing w:val="20"/>
          <w:sz w:val="40"/>
          <w:szCs w:val="40"/>
        </w:rPr>
      </w:pPr>
      <w:r w:rsidRPr="007D1992">
        <w:rPr>
          <w:spacing w:val="20"/>
          <w:sz w:val="40"/>
          <w:szCs w:val="40"/>
        </w:rPr>
        <w:t>ОТЧЕТ</w:t>
      </w:r>
    </w:p>
    <w:p w:rsidR="00F60698" w:rsidRPr="007D1992" w:rsidRDefault="00F60698" w:rsidP="00F60698">
      <w:pPr>
        <w:jc w:val="both"/>
        <w:rPr>
          <w:sz w:val="28"/>
          <w:szCs w:val="28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  <w:r w:rsidRPr="007D1992">
        <w:rPr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0698" w:rsidRPr="007D1992" w:rsidRDefault="00F60698" w:rsidP="00F60698">
      <w:pPr>
        <w:rPr>
          <w:sz w:val="28"/>
          <w:szCs w:val="28"/>
        </w:rPr>
      </w:pPr>
    </w:p>
    <w:p w:rsidR="00F60698" w:rsidRPr="007D1992" w:rsidRDefault="00F60698" w:rsidP="00F60698">
      <w:pPr>
        <w:ind w:left="3544"/>
      </w:pPr>
      <w:r w:rsidRPr="007D1992">
        <w:t>Выполни</w:t>
      </w:r>
      <w:proofErr w:type="gramStart"/>
      <w:r w:rsidRPr="007D1992">
        <w:t>л(</w:t>
      </w:r>
      <w:proofErr w:type="gramEnd"/>
      <w:r w:rsidRPr="007D1992">
        <w:t>а):  __________________________________</w:t>
      </w:r>
    </w:p>
    <w:p w:rsidR="00F60698" w:rsidRPr="007D1992" w:rsidRDefault="00F60698" w:rsidP="00F60698">
      <w:pPr>
        <w:ind w:left="3544"/>
        <w:jc w:val="center"/>
      </w:pPr>
      <w:r w:rsidRPr="007D1992">
        <w:t>Фамилия И.О.</w:t>
      </w:r>
    </w:p>
    <w:p w:rsidR="00F60698" w:rsidRPr="007D1992" w:rsidRDefault="00F60698" w:rsidP="00F60698">
      <w:pPr>
        <w:ind w:left="3544"/>
      </w:pPr>
    </w:p>
    <w:p w:rsidR="00F60698" w:rsidRPr="007D1992" w:rsidRDefault="00F60698" w:rsidP="00F60698">
      <w:pPr>
        <w:ind w:left="3544"/>
      </w:pPr>
      <w:r w:rsidRPr="007D1992">
        <w:t xml:space="preserve">Научная специальность:  ________________________ </w:t>
      </w:r>
    </w:p>
    <w:p w:rsidR="00F60698" w:rsidRPr="007D1992" w:rsidRDefault="00F60698" w:rsidP="00F60698">
      <w:pPr>
        <w:ind w:left="3544"/>
      </w:pPr>
      <w:r w:rsidRPr="007D1992">
        <w:t>_______________________________________________</w:t>
      </w:r>
    </w:p>
    <w:p w:rsidR="00F60698" w:rsidRPr="007D1992" w:rsidRDefault="00F60698" w:rsidP="00F60698"/>
    <w:p w:rsidR="00F60698" w:rsidRPr="007D1992" w:rsidRDefault="00F60698" w:rsidP="00F60698">
      <w:pPr>
        <w:ind w:left="3544"/>
      </w:pPr>
      <w:r w:rsidRPr="007D1992">
        <w:t>Форма обучения: ________________________________</w:t>
      </w:r>
    </w:p>
    <w:p w:rsidR="00F60698" w:rsidRPr="007D1992" w:rsidRDefault="00F60698" w:rsidP="00F60698">
      <w:pPr>
        <w:ind w:left="3544"/>
      </w:pPr>
    </w:p>
    <w:p w:rsidR="00F60698" w:rsidRPr="007D1992" w:rsidRDefault="00F60698" w:rsidP="00F60698">
      <w:pPr>
        <w:ind w:left="3544"/>
      </w:pPr>
      <w:r w:rsidRPr="007D1992">
        <w:t xml:space="preserve">Руководитель НИД от </w:t>
      </w:r>
      <w:proofErr w:type="spellStart"/>
      <w:r w:rsidRPr="007D1992">
        <w:t>ОмГА</w:t>
      </w:r>
      <w:proofErr w:type="spellEnd"/>
      <w:r w:rsidRPr="007D1992">
        <w:t>:</w:t>
      </w:r>
    </w:p>
    <w:p w:rsidR="00F60698" w:rsidRPr="007D1992" w:rsidRDefault="00F60698" w:rsidP="00F60698">
      <w:pPr>
        <w:ind w:left="3544" w:right="55"/>
      </w:pPr>
      <w:r w:rsidRPr="007D1992">
        <w:t>_______________________________________________</w:t>
      </w:r>
    </w:p>
    <w:p w:rsidR="00F60698" w:rsidRPr="007D1992" w:rsidRDefault="00F60698" w:rsidP="00F60698">
      <w:pPr>
        <w:ind w:left="3544"/>
        <w:jc w:val="center"/>
      </w:pPr>
      <w:r w:rsidRPr="007D1992">
        <w:t>Уч. степень, уч. звание, Фамилия И.О.</w:t>
      </w:r>
    </w:p>
    <w:p w:rsidR="00F60698" w:rsidRPr="007D1992" w:rsidRDefault="00F60698" w:rsidP="00F60698">
      <w:pPr>
        <w:spacing w:before="240"/>
        <w:ind w:left="3544" w:right="55"/>
        <w:jc w:val="center"/>
      </w:pPr>
      <w:r w:rsidRPr="007D1992">
        <w:t>_____________________</w:t>
      </w:r>
    </w:p>
    <w:p w:rsidR="00F60698" w:rsidRPr="007D1992" w:rsidRDefault="00F60698" w:rsidP="00F60698">
      <w:pPr>
        <w:ind w:left="3544" w:right="55"/>
        <w:jc w:val="center"/>
        <w:rPr>
          <w:sz w:val="20"/>
          <w:szCs w:val="20"/>
        </w:rPr>
      </w:pPr>
      <w:r w:rsidRPr="007D1992">
        <w:rPr>
          <w:sz w:val="20"/>
          <w:szCs w:val="20"/>
        </w:rPr>
        <w:t>подпись</w:t>
      </w:r>
    </w:p>
    <w:p w:rsidR="00F60698" w:rsidRPr="007D1992" w:rsidRDefault="00F60698" w:rsidP="00F60698">
      <w:pPr>
        <w:shd w:val="clear" w:color="auto" w:fill="FFFFFF"/>
      </w:pPr>
    </w:p>
    <w:p w:rsidR="00F60698" w:rsidRPr="007D1992" w:rsidRDefault="00F60698" w:rsidP="00F60698">
      <w:pPr>
        <w:shd w:val="clear" w:color="auto" w:fill="FFFFFF"/>
      </w:pPr>
    </w:p>
    <w:p w:rsidR="00F60698" w:rsidRPr="007D1992" w:rsidRDefault="00F60698" w:rsidP="00F60698">
      <w:pPr>
        <w:jc w:val="center"/>
        <w:rPr>
          <w:sz w:val="28"/>
          <w:szCs w:val="28"/>
        </w:rPr>
      </w:pPr>
    </w:p>
    <w:p w:rsidR="00F60698" w:rsidRPr="007D1992" w:rsidRDefault="00F60698" w:rsidP="00F60698">
      <w:pPr>
        <w:jc w:val="center"/>
        <w:rPr>
          <w:sz w:val="28"/>
          <w:szCs w:val="28"/>
        </w:rPr>
      </w:pPr>
    </w:p>
    <w:p w:rsidR="00F60698" w:rsidRPr="007D1992" w:rsidRDefault="00F60698" w:rsidP="00F60698">
      <w:pPr>
        <w:jc w:val="center"/>
        <w:rPr>
          <w:sz w:val="28"/>
          <w:szCs w:val="28"/>
        </w:rPr>
      </w:pPr>
    </w:p>
    <w:p w:rsidR="00F60698" w:rsidRPr="007D1992" w:rsidRDefault="00F60698" w:rsidP="00F60698">
      <w:pPr>
        <w:jc w:val="center"/>
        <w:rPr>
          <w:sz w:val="28"/>
          <w:szCs w:val="28"/>
        </w:rPr>
      </w:pPr>
    </w:p>
    <w:p w:rsidR="00F60698" w:rsidRPr="007D1992" w:rsidRDefault="00F60698" w:rsidP="00F60698">
      <w:pPr>
        <w:jc w:val="center"/>
      </w:pPr>
      <w:r w:rsidRPr="007D1992">
        <w:rPr>
          <w:sz w:val="28"/>
          <w:szCs w:val="28"/>
        </w:rPr>
        <w:t>Омск,  20__</w:t>
      </w:r>
    </w:p>
    <w:p w:rsidR="007451F8" w:rsidRPr="00AB3A23" w:rsidRDefault="007451F8" w:rsidP="00B2132F">
      <w:pPr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42" w:rsidRDefault="009F2642" w:rsidP="00160BC1">
      <w:r>
        <w:separator/>
      </w:r>
    </w:p>
  </w:endnote>
  <w:endnote w:type="continuationSeparator" w:id="0">
    <w:p w:rsidR="009F2642" w:rsidRDefault="009F26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42" w:rsidRDefault="009F2642" w:rsidP="00160BC1">
      <w:r>
        <w:separator/>
      </w:r>
    </w:p>
  </w:footnote>
  <w:footnote w:type="continuationSeparator" w:id="0">
    <w:p w:rsidR="009F2642" w:rsidRDefault="009F26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0845"/>
    <w:multiLevelType w:val="hybridMultilevel"/>
    <w:tmpl w:val="36724156"/>
    <w:lvl w:ilvl="0" w:tplc="D55E1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723A"/>
    <w:multiLevelType w:val="hybridMultilevel"/>
    <w:tmpl w:val="1B7835B6"/>
    <w:lvl w:ilvl="0" w:tplc="6EC6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6"/>
  </w:num>
  <w:num w:numId="12">
    <w:abstractNumId w:val="2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779"/>
    <w:rsid w:val="00002EA1"/>
    <w:rsid w:val="00003EBF"/>
    <w:rsid w:val="00005369"/>
    <w:rsid w:val="00006A7C"/>
    <w:rsid w:val="00012DC8"/>
    <w:rsid w:val="00014E00"/>
    <w:rsid w:val="000164D7"/>
    <w:rsid w:val="00016828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FBA"/>
    <w:rsid w:val="00060A01"/>
    <w:rsid w:val="000615D2"/>
    <w:rsid w:val="000640D0"/>
    <w:rsid w:val="00064AA9"/>
    <w:rsid w:val="00072D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32CA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35BC"/>
    <w:rsid w:val="00134941"/>
    <w:rsid w:val="001378B1"/>
    <w:rsid w:val="00144090"/>
    <w:rsid w:val="00145E8C"/>
    <w:rsid w:val="00146A3C"/>
    <w:rsid w:val="0015203A"/>
    <w:rsid w:val="0015639D"/>
    <w:rsid w:val="00160BC1"/>
    <w:rsid w:val="00161C70"/>
    <w:rsid w:val="00163087"/>
    <w:rsid w:val="00166CBA"/>
    <w:rsid w:val="00166F86"/>
    <w:rsid w:val="001716A9"/>
    <w:rsid w:val="001725AB"/>
    <w:rsid w:val="00181112"/>
    <w:rsid w:val="00181AAB"/>
    <w:rsid w:val="00181E0E"/>
    <w:rsid w:val="001836CA"/>
    <w:rsid w:val="00184F65"/>
    <w:rsid w:val="001859E8"/>
    <w:rsid w:val="001871AA"/>
    <w:rsid w:val="001914E9"/>
    <w:rsid w:val="00192A01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D2201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1215"/>
    <w:rsid w:val="002058EB"/>
    <w:rsid w:val="00207E2E"/>
    <w:rsid w:val="00207FB7"/>
    <w:rsid w:val="00210C22"/>
    <w:rsid w:val="00211AD2"/>
    <w:rsid w:val="00211C1B"/>
    <w:rsid w:val="0022120B"/>
    <w:rsid w:val="002242DA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3983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571"/>
    <w:rsid w:val="00315AB7"/>
    <w:rsid w:val="0032166A"/>
    <w:rsid w:val="0032170E"/>
    <w:rsid w:val="0032327E"/>
    <w:rsid w:val="00330957"/>
    <w:rsid w:val="00331532"/>
    <w:rsid w:val="00332FF5"/>
    <w:rsid w:val="0033546E"/>
    <w:rsid w:val="0033563F"/>
    <w:rsid w:val="00335C19"/>
    <w:rsid w:val="003368B7"/>
    <w:rsid w:val="003409B5"/>
    <w:rsid w:val="00341F46"/>
    <w:rsid w:val="00342FF6"/>
    <w:rsid w:val="00347B15"/>
    <w:rsid w:val="00353041"/>
    <w:rsid w:val="00354CAC"/>
    <w:rsid w:val="00355C7E"/>
    <w:rsid w:val="003618C2"/>
    <w:rsid w:val="0036257A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A2C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2EE5"/>
    <w:rsid w:val="003B7F71"/>
    <w:rsid w:val="003C3F04"/>
    <w:rsid w:val="003D0538"/>
    <w:rsid w:val="003D4487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3F5788"/>
    <w:rsid w:val="004003E2"/>
    <w:rsid w:val="00400491"/>
    <w:rsid w:val="00407242"/>
    <w:rsid w:val="00407404"/>
    <w:rsid w:val="00410BA4"/>
    <w:rsid w:val="004110F5"/>
    <w:rsid w:val="00412D22"/>
    <w:rsid w:val="004143F7"/>
    <w:rsid w:val="00423740"/>
    <w:rsid w:val="004259E6"/>
    <w:rsid w:val="004266AC"/>
    <w:rsid w:val="004272C9"/>
    <w:rsid w:val="004300BD"/>
    <w:rsid w:val="004320D1"/>
    <w:rsid w:val="0043264F"/>
    <w:rsid w:val="00434155"/>
    <w:rsid w:val="00435249"/>
    <w:rsid w:val="00436EA3"/>
    <w:rsid w:val="0044154D"/>
    <w:rsid w:val="004419B9"/>
    <w:rsid w:val="00445D06"/>
    <w:rsid w:val="00452D19"/>
    <w:rsid w:val="00453757"/>
    <w:rsid w:val="00454B19"/>
    <w:rsid w:val="00456F1D"/>
    <w:rsid w:val="00460608"/>
    <w:rsid w:val="00461F0E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2816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C3F"/>
    <w:rsid w:val="004E3D82"/>
    <w:rsid w:val="004E4CD6"/>
    <w:rsid w:val="004E4DB2"/>
    <w:rsid w:val="004E62F1"/>
    <w:rsid w:val="004E753A"/>
    <w:rsid w:val="004F248C"/>
    <w:rsid w:val="004F3C72"/>
    <w:rsid w:val="004F677C"/>
    <w:rsid w:val="004F6E3D"/>
    <w:rsid w:val="005000E4"/>
    <w:rsid w:val="00502B31"/>
    <w:rsid w:val="005055EF"/>
    <w:rsid w:val="005103AE"/>
    <w:rsid w:val="0051069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37B5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4BAB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67DB"/>
    <w:rsid w:val="005C7567"/>
    <w:rsid w:val="005D206B"/>
    <w:rsid w:val="005D3C7C"/>
    <w:rsid w:val="005D56C4"/>
    <w:rsid w:val="005E1F1E"/>
    <w:rsid w:val="005F2349"/>
    <w:rsid w:val="005F7061"/>
    <w:rsid w:val="006044B4"/>
    <w:rsid w:val="00605527"/>
    <w:rsid w:val="00607E17"/>
    <w:rsid w:val="006118F6"/>
    <w:rsid w:val="0061508D"/>
    <w:rsid w:val="00617169"/>
    <w:rsid w:val="00624098"/>
    <w:rsid w:val="00624E28"/>
    <w:rsid w:val="0062500F"/>
    <w:rsid w:val="006309BF"/>
    <w:rsid w:val="00636B21"/>
    <w:rsid w:val="00636B89"/>
    <w:rsid w:val="00637D98"/>
    <w:rsid w:val="00640423"/>
    <w:rsid w:val="00640871"/>
    <w:rsid w:val="006408A3"/>
    <w:rsid w:val="00641AF3"/>
    <w:rsid w:val="00642A2F"/>
    <w:rsid w:val="006439F4"/>
    <w:rsid w:val="00650604"/>
    <w:rsid w:val="00652D29"/>
    <w:rsid w:val="0065606F"/>
    <w:rsid w:val="00656AC4"/>
    <w:rsid w:val="006621A7"/>
    <w:rsid w:val="00662503"/>
    <w:rsid w:val="00670464"/>
    <w:rsid w:val="00670D3D"/>
    <w:rsid w:val="006716D2"/>
    <w:rsid w:val="00672884"/>
    <w:rsid w:val="00674CDC"/>
    <w:rsid w:val="00676914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A59"/>
    <w:rsid w:val="006D3EF7"/>
    <w:rsid w:val="006D64F4"/>
    <w:rsid w:val="006D6805"/>
    <w:rsid w:val="006E5C19"/>
    <w:rsid w:val="006F13CA"/>
    <w:rsid w:val="006F1930"/>
    <w:rsid w:val="006F22D5"/>
    <w:rsid w:val="006F79D8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C97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5808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013E"/>
    <w:rsid w:val="007C271A"/>
    <w:rsid w:val="007C277B"/>
    <w:rsid w:val="007C4B0D"/>
    <w:rsid w:val="007C56FF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9F9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66582"/>
    <w:rsid w:val="00874554"/>
    <w:rsid w:val="00877E64"/>
    <w:rsid w:val="0088272E"/>
    <w:rsid w:val="0088538E"/>
    <w:rsid w:val="00891A08"/>
    <w:rsid w:val="00895F72"/>
    <w:rsid w:val="00896B2A"/>
    <w:rsid w:val="008A00B5"/>
    <w:rsid w:val="008A34A0"/>
    <w:rsid w:val="008A578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20D3"/>
    <w:rsid w:val="00903091"/>
    <w:rsid w:val="00907C32"/>
    <w:rsid w:val="00910163"/>
    <w:rsid w:val="009115C1"/>
    <w:rsid w:val="00916ABC"/>
    <w:rsid w:val="00920199"/>
    <w:rsid w:val="00920CC0"/>
    <w:rsid w:val="00921534"/>
    <w:rsid w:val="00921868"/>
    <w:rsid w:val="00924666"/>
    <w:rsid w:val="00925869"/>
    <w:rsid w:val="00927CCC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0FA0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2642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0386"/>
    <w:rsid w:val="00A32A5F"/>
    <w:rsid w:val="00A34DA3"/>
    <w:rsid w:val="00A35591"/>
    <w:rsid w:val="00A372D1"/>
    <w:rsid w:val="00A44F9E"/>
    <w:rsid w:val="00A45425"/>
    <w:rsid w:val="00A458F1"/>
    <w:rsid w:val="00A513D6"/>
    <w:rsid w:val="00A52FC3"/>
    <w:rsid w:val="00A567CD"/>
    <w:rsid w:val="00A60307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255"/>
    <w:rsid w:val="00AB3A23"/>
    <w:rsid w:val="00AB4702"/>
    <w:rsid w:val="00AB740B"/>
    <w:rsid w:val="00AC0497"/>
    <w:rsid w:val="00AC0FFA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E7556"/>
    <w:rsid w:val="00AE7F3F"/>
    <w:rsid w:val="00AF61EB"/>
    <w:rsid w:val="00AF69AE"/>
    <w:rsid w:val="00AF78CF"/>
    <w:rsid w:val="00B03375"/>
    <w:rsid w:val="00B11BD4"/>
    <w:rsid w:val="00B12A5B"/>
    <w:rsid w:val="00B2132F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27545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264"/>
    <w:rsid w:val="00C56359"/>
    <w:rsid w:val="00C57B5A"/>
    <w:rsid w:val="00C61651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10F"/>
    <w:rsid w:val="00CE0357"/>
    <w:rsid w:val="00CE6C4B"/>
    <w:rsid w:val="00CE7344"/>
    <w:rsid w:val="00CF12C6"/>
    <w:rsid w:val="00CF2B2F"/>
    <w:rsid w:val="00CF4D8F"/>
    <w:rsid w:val="00CF6292"/>
    <w:rsid w:val="00CF6406"/>
    <w:rsid w:val="00CF6B12"/>
    <w:rsid w:val="00CF7287"/>
    <w:rsid w:val="00D017C3"/>
    <w:rsid w:val="00D02EB8"/>
    <w:rsid w:val="00D05EDE"/>
    <w:rsid w:val="00D07DD3"/>
    <w:rsid w:val="00D11D24"/>
    <w:rsid w:val="00D152E4"/>
    <w:rsid w:val="00D1753D"/>
    <w:rsid w:val="00D23EFA"/>
    <w:rsid w:val="00D320C4"/>
    <w:rsid w:val="00D325D5"/>
    <w:rsid w:val="00D34708"/>
    <w:rsid w:val="00D34B66"/>
    <w:rsid w:val="00D35FCA"/>
    <w:rsid w:val="00D51FC6"/>
    <w:rsid w:val="00D532CA"/>
    <w:rsid w:val="00D53FB7"/>
    <w:rsid w:val="00D54445"/>
    <w:rsid w:val="00D5477A"/>
    <w:rsid w:val="00D601C6"/>
    <w:rsid w:val="00D61122"/>
    <w:rsid w:val="00D63029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074F"/>
    <w:rsid w:val="00E02083"/>
    <w:rsid w:val="00E022E2"/>
    <w:rsid w:val="00E02CDE"/>
    <w:rsid w:val="00E049DE"/>
    <w:rsid w:val="00E06784"/>
    <w:rsid w:val="00E06C3F"/>
    <w:rsid w:val="00E11452"/>
    <w:rsid w:val="00E1170D"/>
    <w:rsid w:val="00E149A3"/>
    <w:rsid w:val="00E20186"/>
    <w:rsid w:val="00E20B7B"/>
    <w:rsid w:val="00E25AB7"/>
    <w:rsid w:val="00E2721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2FC6"/>
    <w:rsid w:val="00EB7974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E548E"/>
    <w:rsid w:val="00EF0547"/>
    <w:rsid w:val="00EF3670"/>
    <w:rsid w:val="00F00B76"/>
    <w:rsid w:val="00F00DB3"/>
    <w:rsid w:val="00F0220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0698"/>
    <w:rsid w:val="00F625A5"/>
    <w:rsid w:val="00F6303E"/>
    <w:rsid w:val="00F63ADF"/>
    <w:rsid w:val="00F63BBC"/>
    <w:rsid w:val="00F747D4"/>
    <w:rsid w:val="00F76B91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A6A6C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4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AC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0FFA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A372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0024.html" TargetMode="External"/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springeropen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researchbib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6ABA-BB54-405B-8F7E-50A8CAD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9687</Words>
  <Characters>55221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64779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33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https://www.iprbookshop.ru/119090.html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2022-02-09T12:39:00Z</cp:lastPrinted>
  <dcterms:created xsi:type="dcterms:W3CDTF">2022-05-01T16:18:00Z</dcterms:created>
  <dcterms:modified xsi:type="dcterms:W3CDTF">2024-04-02T10:19:00Z</dcterms:modified>
</cp:coreProperties>
</file>